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B0" w:rsidRPr="00614FBD" w:rsidRDefault="005D29B0" w:rsidP="005D29B0">
      <w:pPr>
        <w:pStyle w:val="a5"/>
        <w:ind w:left="5529"/>
        <w:jc w:val="both"/>
        <w:rPr>
          <w:rFonts w:ascii="Times New Roman" w:hAnsi="Times New Roman"/>
        </w:rPr>
      </w:pPr>
      <w:r w:rsidRPr="00614FBD">
        <w:rPr>
          <w:rFonts w:ascii="Times New Roman" w:hAnsi="Times New Roman"/>
        </w:rPr>
        <w:t>Приложение № 3</w:t>
      </w:r>
    </w:p>
    <w:p w:rsidR="005D29B0" w:rsidRPr="00614FBD" w:rsidRDefault="005D29B0" w:rsidP="005D29B0">
      <w:pPr>
        <w:pStyle w:val="a5"/>
        <w:ind w:left="5529"/>
        <w:rPr>
          <w:rFonts w:ascii="Times New Roman" w:hAnsi="Times New Roman"/>
        </w:rPr>
      </w:pPr>
      <w:r w:rsidRPr="00614FBD">
        <w:rPr>
          <w:rFonts w:ascii="Times New Roman" w:hAnsi="Times New Roman"/>
        </w:rPr>
        <w:t xml:space="preserve">к Постановлению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D29B0" w:rsidRPr="00614FBD" w:rsidRDefault="005D29B0" w:rsidP="005D29B0">
      <w:pPr>
        <w:pStyle w:val="a5"/>
        <w:ind w:left="5529"/>
        <w:rPr>
          <w:rFonts w:ascii="Times New Roman" w:hAnsi="Times New Roman"/>
        </w:rPr>
      </w:pPr>
      <w:r w:rsidRPr="00614FBD">
        <w:rPr>
          <w:rFonts w:ascii="Times New Roman" w:hAnsi="Times New Roman"/>
        </w:rPr>
        <w:t>от  28 марта 2012 года   №17</w:t>
      </w:r>
    </w:p>
    <w:p w:rsidR="005D29B0" w:rsidRPr="00614FBD" w:rsidRDefault="005D29B0" w:rsidP="005D29B0">
      <w:pPr>
        <w:pStyle w:val="a5"/>
        <w:ind w:left="5529"/>
        <w:rPr>
          <w:rFonts w:ascii="Times New Roman" w:hAnsi="Times New Roman"/>
        </w:rPr>
      </w:pPr>
      <w:proofErr w:type="gramStart"/>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w:t>
      </w:r>
      <w:proofErr w:type="gramEnd"/>
    </w:p>
    <w:p w:rsidR="005D29B0" w:rsidRPr="00614FBD" w:rsidRDefault="005D29B0" w:rsidP="005D29B0">
      <w:pPr>
        <w:pStyle w:val="a5"/>
        <w:ind w:left="5529"/>
        <w:rPr>
          <w:rFonts w:ascii="Times New Roman" w:hAnsi="Times New Roman"/>
        </w:rPr>
      </w:pPr>
      <w:r w:rsidRPr="00614FBD">
        <w:rPr>
          <w:rFonts w:ascii="Times New Roman" w:hAnsi="Times New Roman"/>
        </w:rPr>
        <w:t>№8)</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ind w:left="720"/>
        <w:jc w:val="center"/>
        <w:rPr>
          <w:rFonts w:ascii="Times New Roman" w:hAnsi="Times New Roman"/>
        </w:rPr>
      </w:pPr>
      <w:r w:rsidRPr="00614FBD">
        <w:rPr>
          <w:rFonts w:ascii="Times New Roman" w:hAnsi="Times New Roman"/>
          <w:b/>
          <w:bCs/>
        </w:rPr>
        <w:t>1.  ОБЩИЕ ПОЛОЖЕНИЯ </w:t>
      </w:r>
    </w:p>
    <w:p w:rsidR="005D29B0" w:rsidRPr="00614FBD" w:rsidRDefault="005D29B0" w:rsidP="005D29B0">
      <w:pPr>
        <w:pStyle w:val="a5"/>
        <w:ind w:left="360"/>
        <w:jc w:val="both"/>
        <w:rPr>
          <w:rFonts w:ascii="Times New Roman" w:hAnsi="Times New Roman"/>
        </w:rPr>
      </w:pPr>
      <w:r w:rsidRPr="00614FBD">
        <w:rPr>
          <w:rFonts w:ascii="Times New Roman" w:hAnsi="Times New Roman"/>
        </w:rPr>
        <w:t> </w:t>
      </w:r>
    </w:p>
    <w:p w:rsidR="005D29B0" w:rsidRPr="00614FBD" w:rsidRDefault="005D29B0" w:rsidP="005D29B0">
      <w:pPr>
        <w:pStyle w:val="a5"/>
        <w:ind w:left="720"/>
        <w:jc w:val="both"/>
        <w:rPr>
          <w:rFonts w:ascii="Times New Roman" w:hAnsi="Times New Roman"/>
        </w:rPr>
      </w:pPr>
      <w:r w:rsidRPr="00614FBD">
        <w:rPr>
          <w:rFonts w:ascii="Times New Roman" w:hAnsi="Times New Roman"/>
          <w:b/>
          <w:bCs/>
        </w:rPr>
        <w:t>1.1. Предмет регулирования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rsidR="005D29B0" w:rsidRPr="00614FBD" w:rsidRDefault="005D29B0" w:rsidP="005D29B0">
      <w:pPr>
        <w:pStyle w:val="a5"/>
        <w:jc w:val="both"/>
        <w:rPr>
          <w:rFonts w:ascii="Times New Roman" w:hAnsi="Times New Roman"/>
        </w:rPr>
      </w:pPr>
      <w:r w:rsidRPr="00614FBD">
        <w:rPr>
          <w:rFonts w:ascii="Times New Roman" w:hAnsi="Times New Roman"/>
          <w:b/>
          <w:bCs/>
        </w:rPr>
        <w:t>1.2. Описание заявителей.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1.2.1. Муниципальная услуга предоставляется гражданам Российской Федерации, постоянно проживающим на территории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которые: </w:t>
      </w:r>
    </w:p>
    <w:p w:rsidR="005D29B0" w:rsidRPr="00614FBD" w:rsidRDefault="005D29B0" w:rsidP="005D29B0">
      <w:pPr>
        <w:pStyle w:val="a5"/>
        <w:jc w:val="both"/>
        <w:rPr>
          <w:rFonts w:ascii="Times New Roman" w:hAnsi="Times New Roman"/>
        </w:rPr>
      </w:pPr>
      <w:r w:rsidRPr="00614FBD">
        <w:rPr>
          <w:rFonts w:ascii="Times New Roman" w:hAnsi="Times New Roman"/>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5D29B0" w:rsidRPr="00614FBD" w:rsidRDefault="005D29B0" w:rsidP="005D29B0">
      <w:pPr>
        <w:pStyle w:val="a5"/>
        <w:jc w:val="both"/>
        <w:rPr>
          <w:rFonts w:ascii="Times New Roman" w:hAnsi="Times New Roman"/>
        </w:rPr>
      </w:pPr>
      <w:r w:rsidRPr="00614FBD">
        <w:rPr>
          <w:rFonts w:ascii="Times New Roman" w:hAnsi="Times New Roman"/>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w:t>
      </w:r>
      <w:r w:rsidRPr="00614FBD">
        <w:rPr>
          <w:rFonts w:ascii="Times New Roman" w:hAnsi="Times New Roman"/>
        </w:rPr>
        <w:br/>
        <w:t xml:space="preserve">одного члена семьи </w:t>
      </w:r>
      <w:proofErr w:type="gramStart"/>
      <w:r w:rsidRPr="00614FBD">
        <w:rPr>
          <w:rFonts w:ascii="Times New Roman" w:hAnsi="Times New Roman"/>
        </w:rPr>
        <w:t>менее учетной</w:t>
      </w:r>
      <w:proofErr w:type="gramEnd"/>
      <w:r w:rsidRPr="00614FBD">
        <w:rPr>
          <w:rFonts w:ascii="Times New Roman" w:hAnsi="Times New Roman"/>
        </w:rPr>
        <w:t xml:space="preserve"> нормы; </w:t>
      </w:r>
    </w:p>
    <w:p w:rsidR="005D29B0" w:rsidRPr="00614FBD" w:rsidRDefault="005D29B0" w:rsidP="005D29B0">
      <w:pPr>
        <w:pStyle w:val="a5"/>
        <w:jc w:val="both"/>
        <w:rPr>
          <w:rFonts w:ascii="Times New Roman" w:hAnsi="Times New Roman"/>
        </w:rPr>
      </w:pPr>
      <w:r w:rsidRPr="00614FBD">
        <w:rPr>
          <w:rFonts w:ascii="Times New Roman" w:hAnsi="Times New Roman"/>
        </w:rPr>
        <w:t>в) проживают в помещении, не отвечающем установленным для жилых помещений требованиям: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614FBD">
        <w:rPr>
          <w:rFonts w:ascii="Times New Roman" w:hAnsi="Times New Roman"/>
        </w:rPr>
        <w:t xml:space="preserve">, занимаемого по договору социального </w:t>
      </w:r>
      <w:proofErr w:type="gramStart"/>
      <w:r w:rsidRPr="00614FBD">
        <w:rPr>
          <w:rFonts w:ascii="Times New Roman" w:hAnsi="Times New Roman"/>
        </w:rPr>
        <w:t>найма</w:t>
      </w:r>
      <w:proofErr w:type="gramEnd"/>
      <w:r w:rsidRPr="00614FBD">
        <w:rPr>
          <w:rFonts w:ascii="Times New Roman" w:hAnsi="Times New Roman"/>
        </w:rPr>
        <w:t xml:space="preserve"> не принадлежащего на праве собственности. Перечень</w:t>
      </w:r>
      <w:r w:rsidRPr="00614FBD">
        <w:rPr>
          <w:rFonts w:ascii="Times New Roman" w:hAnsi="Times New Roman"/>
        </w:rPr>
        <w:br/>
        <w:t>соответствующих заболеваний устанавливается Правительством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1.2.2. Муниципальная услуга предоставляется гражданам, нуждающимся в жилых помещениях, признанным малоимущими.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1.2.3. </w:t>
      </w:r>
      <w:proofErr w:type="gramStart"/>
      <w:r w:rsidRPr="00614FBD">
        <w:rPr>
          <w:rFonts w:ascii="Times New Roman" w:hAnsi="Times New Roman"/>
        </w:rPr>
        <w:t>Заявления о принятии на учет в качестве нуждающихся в жилых помещениях подаются гражданами лично.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rsidR="005D29B0" w:rsidRPr="00614FBD" w:rsidRDefault="005D29B0" w:rsidP="005D29B0">
      <w:pPr>
        <w:pStyle w:val="a5"/>
        <w:jc w:val="both"/>
        <w:rPr>
          <w:rFonts w:ascii="Times New Roman" w:hAnsi="Times New Roman"/>
        </w:rPr>
      </w:pPr>
      <w:r w:rsidRPr="00614FBD">
        <w:rPr>
          <w:rFonts w:ascii="Times New Roman" w:hAnsi="Times New Roman"/>
          <w:b/>
          <w:bCs/>
        </w:rPr>
        <w:t>1.3. Порядок информирования о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1.3.1. Информирование о правилах предоставления муниципальной услуги осуществляется:</w:t>
      </w:r>
      <w:r w:rsidRPr="00614FBD">
        <w:rPr>
          <w:rFonts w:ascii="Times New Roman" w:hAnsi="Times New Roman"/>
        </w:rPr>
        <w:br/>
        <w:t xml:space="preserve">  - непосредственно в помещении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с использованием средств телефонной связи; </w:t>
      </w:r>
    </w:p>
    <w:p w:rsidR="005D29B0" w:rsidRPr="00614FBD" w:rsidRDefault="005D29B0" w:rsidP="005D29B0">
      <w:pPr>
        <w:pStyle w:val="a5"/>
        <w:jc w:val="both"/>
        <w:rPr>
          <w:rFonts w:ascii="Times New Roman" w:hAnsi="Times New Roman"/>
        </w:rPr>
      </w:pPr>
      <w:r w:rsidRPr="00614FBD">
        <w:rPr>
          <w:rFonts w:ascii="Times New Roman" w:hAnsi="Times New Roman"/>
        </w:rPr>
        <w:t>- путем электронного информирования;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 посредством размещения информации в федеральной государственной информационной системе «Единый портал государственных и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на информационных стендах; </w:t>
      </w:r>
    </w:p>
    <w:p w:rsidR="005D29B0" w:rsidRPr="00614FBD" w:rsidRDefault="005D29B0" w:rsidP="005D29B0">
      <w:pPr>
        <w:pStyle w:val="a5"/>
        <w:jc w:val="both"/>
        <w:rPr>
          <w:rFonts w:ascii="Times New Roman" w:hAnsi="Times New Roman"/>
        </w:rPr>
      </w:pPr>
      <w:r w:rsidRPr="00614FBD">
        <w:rPr>
          <w:rFonts w:ascii="Times New Roman" w:hAnsi="Times New Roman"/>
        </w:rPr>
        <w:t>- в средствах массовой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1.3.2.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(далее - администрация) находится по адресу: 403142,  Волгоградская область, Урюпинский район,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х. </w:t>
      </w:r>
      <w:proofErr w:type="spellStart"/>
      <w:r w:rsidRPr="00614FBD">
        <w:rPr>
          <w:rFonts w:ascii="Times New Roman" w:hAnsi="Times New Roman"/>
        </w:rPr>
        <w:t>Дьяконовский</w:t>
      </w:r>
      <w:proofErr w:type="spellEnd"/>
      <w:r w:rsidRPr="00614FBD">
        <w:rPr>
          <w:rFonts w:ascii="Times New Roman" w:hAnsi="Times New Roman"/>
        </w:rPr>
        <w:t xml:space="preserve"> 1-й, ул. Центральная, 61 </w:t>
      </w:r>
    </w:p>
    <w:p w:rsidR="005D29B0" w:rsidRPr="00614FBD" w:rsidRDefault="005D29B0" w:rsidP="005D29B0">
      <w:pPr>
        <w:pStyle w:val="a5"/>
        <w:jc w:val="both"/>
        <w:rPr>
          <w:rFonts w:ascii="Times New Roman" w:hAnsi="Times New Roman"/>
        </w:rPr>
      </w:pPr>
      <w:r w:rsidRPr="00614FBD">
        <w:rPr>
          <w:rFonts w:ascii="Times New Roman" w:hAnsi="Times New Roman"/>
        </w:rPr>
        <w:t>График работы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Часы работы:  8.00 -17.00 </w:t>
      </w:r>
    </w:p>
    <w:p w:rsidR="005D29B0" w:rsidRPr="00614FBD" w:rsidRDefault="005D29B0" w:rsidP="005D29B0">
      <w:pPr>
        <w:pStyle w:val="a5"/>
        <w:jc w:val="both"/>
        <w:rPr>
          <w:rFonts w:ascii="Times New Roman" w:hAnsi="Times New Roman"/>
        </w:rPr>
      </w:pPr>
      <w:r w:rsidRPr="00614FBD">
        <w:rPr>
          <w:rFonts w:ascii="Times New Roman" w:hAnsi="Times New Roman"/>
        </w:rPr>
        <w:t>Приемные дни: понедельник – пятница </w:t>
      </w:r>
    </w:p>
    <w:p w:rsidR="005D29B0" w:rsidRPr="00614FBD" w:rsidRDefault="005D29B0" w:rsidP="005D29B0">
      <w:pPr>
        <w:pStyle w:val="a5"/>
        <w:jc w:val="both"/>
        <w:rPr>
          <w:rFonts w:ascii="Times New Roman" w:hAnsi="Times New Roman"/>
        </w:rPr>
      </w:pPr>
      <w:r w:rsidRPr="00614FBD">
        <w:rPr>
          <w:rFonts w:ascii="Times New Roman" w:hAnsi="Times New Roman"/>
        </w:rPr>
        <w:t>Обеденный перерыв: 12.00-13.00 </w:t>
      </w:r>
    </w:p>
    <w:p w:rsidR="005D29B0" w:rsidRPr="00614FBD" w:rsidRDefault="005D29B0" w:rsidP="005D29B0">
      <w:pPr>
        <w:pStyle w:val="a5"/>
        <w:jc w:val="both"/>
        <w:rPr>
          <w:rFonts w:ascii="Times New Roman" w:hAnsi="Times New Roman"/>
        </w:rPr>
      </w:pPr>
      <w:r w:rsidRPr="00614FBD">
        <w:rPr>
          <w:rFonts w:ascii="Times New Roman" w:hAnsi="Times New Roman"/>
        </w:rPr>
        <w:t>Выходные дни: суббота, воскресенье </w:t>
      </w:r>
    </w:p>
    <w:p w:rsidR="005D29B0" w:rsidRPr="00614FBD" w:rsidRDefault="005D29B0" w:rsidP="005D29B0">
      <w:pPr>
        <w:pStyle w:val="a5"/>
        <w:jc w:val="both"/>
        <w:rPr>
          <w:rFonts w:ascii="Times New Roman" w:hAnsi="Times New Roman"/>
        </w:rPr>
      </w:pPr>
      <w:r w:rsidRPr="00614FBD">
        <w:rPr>
          <w:rFonts w:ascii="Times New Roman" w:hAnsi="Times New Roman"/>
        </w:rPr>
        <w:t>Телефон: 8(84442)- 9-32-21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Адрес местонахождения, телефон для справок и консультаций, адрес электронной почты администрации, сведения о графике (режиме) работы администрации сообщаются по телефонам.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1.3.4. Консультации (справки) по вопросам предоставления муниципальной услуги предоставляются специалистами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(далее специалистами).</w:t>
      </w:r>
      <w:r w:rsidRPr="00614FBD">
        <w:rPr>
          <w:rFonts w:ascii="Times New Roman" w:hAnsi="Times New Roman"/>
          <w:u w:val="single"/>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1.3.5. Консультации предоставляются по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t>- перечня необходимых документов для принятия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требований к гражданам, предъявляемым для принятия на </w:t>
      </w:r>
      <w:r w:rsidRPr="00614FBD">
        <w:rPr>
          <w:rFonts w:ascii="Times New Roman" w:hAnsi="Times New Roman"/>
        </w:rPr>
        <w:br/>
        <w:t>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источников получения документов, необходимых для принятия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мест и графиков приема граждан специалистами;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порядка и сроков рассмотрения заявлений и документов в 30</w:t>
      </w:r>
      <w:r w:rsidRPr="00614FBD">
        <w:rPr>
          <w:rFonts w:ascii="Times New Roman" w:hAnsi="Times New Roman"/>
        </w:rPr>
        <w:br/>
      </w:r>
      <w:proofErr w:type="spellStart"/>
      <w:r w:rsidRPr="00614FBD">
        <w:rPr>
          <w:rFonts w:ascii="Times New Roman" w:hAnsi="Times New Roman"/>
        </w:rPr>
        <w:t>дневный</w:t>
      </w:r>
      <w:proofErr w:type="spellEnd"/>
      <w:r w:rsidRPr="00614FBD">
        <w:rPr>
          <w:rFonts w:ascii="Times New Roman" w:hAnsi="Times New Roman"/>
        </w:rPr>
        <w:t xml:space="preserve"> срок; </w:t>
      </w:r>
    </w:p>
    <w:p w:rsidR="005D29B0" w:rsidRPr="00614FBD" w:rsidRDefault="005D29B0" w:rsidP="005D29B0">
      <w:pPr>
        <w:pStyle w:val="a5"/>
        <w:jc w:val="both"/>
        <w:rPr>
          <w:rFonts w:ascii="Times New Roman" w:hAnsi="Times New Roman"/>
        </w:rPr>
      </w:pPr>
      <w:r w:rsidRPr="00614FBD">
        <w:rPr>
          <w:rFonts w:ascii="Times New Roman" w:hAnsi="Times New Roman"/>
        </w:rPr>
        <w:t>- порядка обжалования действий (бездействий) и решений, осуществляемых и принимаемых в ходе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1.3.6. Основными требованиями при консультировании являются:</w:t>
      </w:r>
      <w:r w:rsidRPr="00614FBD">
        <w:rPr>
          <w:rFonts w:ascii="Times New Roman" w:hAnsi="Times New Roman"/>
        </w:rPr>
        <w:br/>
        <w:t>  - компетентность; </w:t>
      </w:r>
    </w:p>
    <w:p w:rsidR="005D29B0" w:rsidRPr="00614FBD" w:rsidRDefault="005D29B0" w:rsidP="005D29B0">
      <w:pPr>
        <w:pStyle w:val="a5"/>
        <w:jc w:val="both"/>
        <w:rPr>
          <w:rFonts w:ascii="Times New Roman" w:hAnsi="Times New Roman"/>
        </w:rPr>
      </w:pPr>
      <w:r w:rsidRPr="00614FBD">
        <w:rPr>
          <w:rFonts w:ascii="Times New Roman" w:hAnsi="Times New Roman"/>
        </w:rPr>
        <w:t>- четкость в изложении материала; </w:t>
      </w:r>
    </w:p>
    <w:p w:rsidR="005D29B0" w:rsidRPr="00614FBD" w:rsidRDefault="005D29B0" w:rsidP="005D29B0">
      <w:pPr>
        <w:pStyle w:val="a5"/>
        <w:jc w:val="both"/>
        <w:rPr>
          <w:rFonts w:ascii="Times New Roman" w:hAnsi="Times New Roman"/>
        </w:rPr>
      </w:pPr>
      <w:r w:rsidRPr="00614FBD">
        <w:rPr>
          <w:rFonts w:ascii="Times New Roman" w:hAnsi="Times New Roman"/>
        </w:rPr>
        <w:t>- полнота консультирования.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sidRPr="00614FBD">
        <w:rPr>
          <w:rFonts w:ascii="Times New Roman" w:hAnsi="Times New Roman"/>
        </w:rPr>
        <w:br/>
        <w:t>  Кроме того, информация о месте нахождения и графике работы администрации,  телефонах,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614FBD">
        <w:rPr>
          <w:rFonts w:ascii="Times New Roman" w:hAnsi="Times New Roman"/>
        </w:rPr>
        <w:br/>
        <w:t>  1.3.8. При ответах на телефонные звонки и устные обращения специалисты  подробно, в вежливой (корректной) форме информируют обратившихся по интересующим их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t>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отчества специалиста, принявшего телефонный звонок.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D29B0" w:rsidRPr="00614FBD" w:rsidRDefault="005D29B0" w:rsidP="005D29B0">
      <w:pPr>
        <w:pStyle w:val="a5"/>
        <w:jc w:val="both"/>
        <w:rPr>
          <w:rFonts w:ascii="Times New Roman" w:hAnsi="Times New Roman"/>
        </w:rPr>
      </w:pPr>
      <w:r w:rsidRPr="00614FBD">
        <w:rPr>
          <w:rFonts w:ascii="Times New Roman" w:hAnsi="Times New Roman"/>
        </w:rPr>
        <w:t>  1.3.9. Специалисты,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5D29B0" w:rsidRPr="00614FBD" w:rsidRDefault="005D29B0" w:rsidP="005D29B0">
      <w:pPr>
        <w:pStyle w:val="a5"/>
        <w:jc w:val="both"/>
        <w:rPr>
          <w:rFonts w:ascii="Times New Roman" w:hAnsi="Times New Roman"/>
        </w:rPr>
      </w:pPr>
      <w:r w:rsidRPr="00614FBD">
        <w:rPr>
          <w:rFonts w:ascii="Times New Roman" w:hAnsi="Times New Roman"/>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 </w:t>
      </w:r>
    </w:p>
    <w:p w:rsidR="005D29B0" w:rsidRPr="00614FBD" w:rsidRDefault="005D29B0" w:rsidP="005D29B0">
      <w:pPr>
        <w:pStyle w:val="a5"/>
        <w:jc w:val="both"/>
        <w:rPr>
          <w:rFonts w:ascii="Times New Roman" w:hAnsi="Times New Roman"/>
        </w:rPr>
      </w:pPr>
      <w:r w:rsidRPr="00614FBD">
        <w:rPr>
          <w:rFonts w:ascii="Times New Roman" w:hAnsi="Times New Roman"/>
        </w:rPr>
        <w:t>  1.3.11. Граждане в обязательном порядке информируются: </w:t>
      </w:r>
    </w:p>
    <w:p w:rsidR="005D29B0" w:rsidRPr="00614FBD" w:rsidRDefault="005D29B0" w:rsidP="005D29B0">
      <w:pPr>
        <w:pStyle w:val="a5"/>
        <w:jc w:val="both"/>
        <w:rPr>
          <w:rFonts w:ascii="Times New Roman" w:hAnsi="Times New Roman"/>
        </w:rPr>
      </w:pPr>
      <w:r w:rsidRPr="00614FBD">
        <w:rPr>
          <w:rFonts w:ascii="Times New Roman" w:hAnsi="Times New Roman"/>
        </w:rPr>
        <w:t>  - о специалистах, которым поручено рассмотрение заявления и документов;</w:t>
      </w:r>
      <w:r w:rsidRPr="00614FBD">
        <w:rPr>
          <w:rFonts w:ascii="Times New Roman" w:hAnsi="Times New Roman"/>
        </w:rPr>
        <w:br/>
        <w:t>- об отказе в принятии граждан на учет в качестве нуждающихся в жилых помещениях с указанием оснований отказа; </w:t>
      </w:r>
    </w:p>
    <w:p w:rsidR="005D29B0" w:rsidRPr="00614FBD" w:rsidRDefault="005D29B0" w:rsidP="005D29B0">
      <w:pPr>
        <w:pStyle w:val="a5"/>
        <w:jc w:val="both"/>
        <w:rPr>
          <w:rFonts w:ascii="Times New Roman" w:hAnsi="Times New Roman"/>
        </w:rPr>
      </w:pPr>
      <w:r w:rsidRPr="00614FBD">
        <w:rPr>
          <w:rFonts w:ascii="Times New Roman" w:hAnsi="Times New Roman"/>
        </w:rPr>
        <w:t>- о продлении сроков рассмотрения заявления с указанием оснований для этого. </w:t>
      </w:r>
    </w:p>
    <w:p w:rsidR="005D29B0" w:rsidRPr="00614FBD" w:rsidRDefault="005D29B0" w:rsidP="005D29B0">
      <w:pPr>
        <w:pStyle w:val="a5"/>
        <w:jc w:val="both"/>
        <w:rPr>
          <w:rFonts w:ascii="Times New Roman" w:hAnsi="Times New Roman"/>
        </w:rPr>
      </w:pPr>
      <w:r w:rsidRPr="00614FBD">
        <w:rPr>
          <w:rFonts w:ascii="Times New Roman" w:hAnsi="Times New Roman"/>
        </w:rPr>
        <w:t>1.3.12. В здании администрации должен быть установлен информационный стенд, на котором содержится следующая информация: </w:t>
      </w:r>
    </w:p>
    <w:p w:rsidR="005D29B0" w:rsidRPr="00614FBD" w:rsidRDefault="005D29B0" w:rsidP="005D29B0">
      <w:pPr>
        <w:pStyle w:val="a5"/>
        <w:jc w:val="both"/>
        <w:rPr>
          <w:rFonts w:ascii="Times New Roman" w:hAnsi="Times New Roman"/>
        </w:rPr>
      </w:pPr>
      <w:r w:rsidRPr="00614FBD">
        <w:rPr>
          <w:rFonts w:ascii="Times New Roman" w:hAnsi="Times New Roman"/>
        </w:rPr>
        <w:t>- график работы (часы приема), контактный телефон для справок;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предоставления муниципальной услуги (в текстовом виде);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формы документов для заполнения, образцы заполнения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основания для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решений, действий или бездействия органов, предоставляющих муниципальную услугу, их должностных лиц и специалистов;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нормативных правовых актов, регулирующих деятельность по предоставлению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настоящий административный регламент.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2. СТАНДАРТ ПРЕДОСТАВЛЕНИЯ МУНИЦИПАЛЬНОЙ УСЛУГИ</w:t>
      </w:r>
      <w:r w:rsidRPr="00614FBD">
        <w:rPr>
          <w:rFonts w:ascii="Times New Roman" w:hAnsi="Times New Roman"/>
          <w:b/>
          <w:bCs/>
        </w:rPr>
        <w:br/>
        <w:t> </w:t>
      </w:r>
    </w:p>
    <w:p w:rsidR="005D29B0" w:rsidRPr="00614FBD" w:rsidRDefault="005D29B0" w:rsidP="005D29B0">
      <w:pPr>
        <w:pStyle w:val="a5"/>
        <w:jc w:val="both"/>
        <w:rPr>
          <w:rFonts w:ascii="Times New Roman" w:hAnsi="Times New Roman"/>
        </w:rPr>
      </w:pPr>
      <w:r w:rsidRPr="00614FBD">
        <w:rPr>
          <w:rFonts w:ascii="Times New Roman" w:hAnsi="Times New Roman"/>
          <w:b/>
          <w:bCs/>
        </w:rPr>
        <w:t>2.1. Наименование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«Прием заявлений, документов, а также постановка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
          <w:bCs/>
        </w:rPr>
        <w:t>2.2. Наименование органа местного самоуправления, предоставляющего муниципальную услугу.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Муниципальную услугу предоставляет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(далее - администрация). </w:t>
      </w:r>
    </w:p>
    <w:p w:rsidR="005D29B0" w:rsidRPr="00614FBD" w:rsidRDefault="005D29B0" w:rsidP="005D29B0">
      <w:pPr>
        <w:pStyle w:val="a5"/>
        <w:jc w:val="both"/>
        <w:rPr>
          <w:rFonts w:ascii="Times New Roman" w:hAnsi="Times New Roman"/>
        </w:rPr>
      </w:pPr>
      <w:r w:rsidRPr="00614FBD">
        <w:rPr>
          <w:rFonts w:ascii="Times New Roman" w:hAnsi="Times New Roman"/>
          <w:b/>
          <w:bCs/>
        </w:rPr>
        <w:t>2.3. Результаты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уведомление о принятии граждан на учет в качестве нуждающихся в жилых помещениях;</w:t>
      </w:r>
      <w:r w:rsidRPr="00614FBD">
        <w:rPr>
          <w:rFonts w:ascii="Times New Roman" w:hAnsi="Times New Roman"/>
        </w:rPr>
        <w:br/>
        <w:t>- уведомление об отказе в принятии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
          <w:bCs/>
        </w:rPr>
        <w:t>2.4. Сроки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Муниципальная услуга исполняется в срок не более 30 календарных дней. </w:t>
      </w:r>
    </w:p>
    <w:p w:rsidR="005D29B0" w:rsidRPr="00614FBD" w:rsidRDefault="005D29B0" w:rsidP="005D29B0">
      <w:pPr>
        <w:pStyle w:val="a5"/>
        <w:jc w:val="both"/>
        <w:rPr>
          <w:rFonts w:ascii="Times New Roman" w:hAnsi="Times New Roman"/>
        </w:rPr>
      </w:pPr>
      <w:r w:rsidRPr="00614FBD">
        <w:rPr>
          <w:rFonts w:ascii="Times New Roman" w:hAnsi="Times New Roman"/>
          <w:b/>
          <w:bCs/>
        </w:rPr>
        <w:t>2.5. Нормативные правовые акты, регулирующие предоставление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Предоставление муниципальной услуги осуществляется в соответствии с:</w:t>
      </w:r>
      <w:r w:rsidRPr="00614FBD">
        <w:rPr>
          <w:rFonts w:ascii="Times New Roman" w:hAnsi="Times New Roman"/>
        </w:rPr>
        <w:br/>
        <w:t>- Конституцией Российской Федерации; Жилищным Кодексом Российской Федерации от 29.12.2004 года №188-ФЗ;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от 02.05.2006 № 59-ФЗ «О порядке рассмотрения обращений граждан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от 06.10.2003 г. № 131-ФЗ «Об общих принципах организации местного самоуправления в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Федеральным законом от 27.07.2010г. №210-ФЗ «Об организации предоставления государственных и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Распоряжением Правительства РФ от 17.12.2009г. №1993-р; </w:t>
      </w:r>
    </w:p>
    <w:p w:rsidR="005D29B0" w:rsidRPr="00614FBD" w:rsidRDefault="005D29B0" w:rsidP="005D29B0">
      <w:pPr>
        <w:pStyle w:val="a5"/>
        <w:jc w:val="both"/>
        <w:rPr>
          <w:rFonts w:ascii="Times New Roman" w:hAnsi="Times New Roman"/>
        </w:rPr>
      </w:pPr>
      <w:r w:rsidRPr="00614FBD">
        <w:rPr>
          <w:rFonts w:ascii="Times New Roman" w:hAnsi="Times New Roman"/>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5D29B0" w:rsidRPr="00614FBD" w:rsidRDefault="005D29B0" w:rsidP="005D29B0">
      <w:pPr>
        <w:pStyle w:val="a5"/>
        <w:jc w:val="both"/>
        <w:rPr>
          <w:rFonts w:ascii="Times New Roman" w:hAnsi="Times New Roman"/>
        </w:rPr>
      </w:pPr>
      <w:r w:rsidRPr="00614FBD">
        <w:rPr>
          <w:rFonts w:ascii="Times New Roman" w:hAnsi="Times New Roman"/>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rsidR="005D29B0" w:rsidRPr="00614FBD" w:rsidRDefault="005D29B0" w:rsidP="005D29B0">
      <w:pPr>
        <w:pStyle w:val="a5"/>
        <w:jc w:val="both"/>
        <w:rPr>
          <w:rFonts w:ascii="Times New Roman" w:hAnsi="Times New Roman"/>
        </w:rPr>
      </w:pPr>
      <w:r w:rsidRPr="00614FBD">
        <w:rPr>
          <w:rFonts w:ascii="Times New Roman" w:hAnsi="Times New Roman"/>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
          <w:bCs/>
        </w:rPr>
        <w:t>2.6. Перечень документов, необходимых для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sidRPr="00614FBD">
        <w:rPr>
          <w:rFonts w:ascii="Times New Roman" w:hAnsi="Times New Roman"/>
        </w:rPr>
        <w:t xml:space="preserve">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 xml:space="preserve">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w:t>
      </w:r>
      <w:smartTag w:uri="urn:schemas-microsoft-com:office:smarttags" w:element="metricconverter">
        <w:smartTagPr>
          <w:attr w:name="ProductID" w:val="1997 г"/>
        </w:smartTagPr>
        <w:r w:rsidRPr="00614FBD">
          <w:rPr>
            <w:rFonts w:ascii="Times New Roman" w:hAnsi="Times New Roman"/>
          </w:rPr>
          <w:t>1997 г</w:t>
        </w:r>
      </w:smartTag>
      <w:r w:rsidRPr="00614FBD">
        <w:rPr>
          <w:rFonts w:ascii="Times New Roman" w:hAnsi="Times New Roman"/>
        </w:rPr>
        <w:t>. N  122-ФЗ "О государственной регистрации прав на недвижимое имущество и сделок с ним";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4) малоимущими гражданами - заключение о признании гражданина и членов его семьи малоимущими; </w:t>
      </w:r>
    </w:p>
    <w:p w:rsidR="005D29B0" w:rsidRPr="00614FBD" w:rsidRDefault="005D29B0" w:rsidP="005D29B0">
      <w:pPr>
        <w:pStyle w:val="a5"/>
        <w:jc w:val="both"/>
        <w:rPr>
          <w:rFonts w:ascii="Times New Roman" w:hAnsi="Times New Roman"/>
        </w:rPr>
      </w:pPr>
      <w:r w:rsidRPr="00614FBD">
        <w:rPr>
          <w:rFonts w:ascii="Times New Roman" w:hAnsi="Times New Roman"/>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 </w:t>
      </w:r>
    </w:p>
    <w:p w:rsidR="005D29B0" w:rsidRPr="00614FBD" w:rsidRDefault="005D29B0" w:rsidP="005D29B0">
      <w:pPr>
        <w:pStyle w:val="a5"/>
        <w:jc w:val="both"/>
        <w:rPr>
          <w:rFonts w:ascii="Times New Roman" w:hAnsi="Times New Roman"/>
        </w:rPr>
      </w:pPr>
      <w:r w:rsidRPr="00614FBD">
        <w:rPr>
          <w:rFonts w:ascii="Times New Roman" w:hAnsi="Times New Roman"/>
        </w:rPr>
        <w:t>Администрация  не вправе требовать от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предоставления документов и информации, которые находятся в распоряжении администрации,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2.6.2.</w:t>
      </w:r>
      <w:r w:rsidRPr="00614FBD">
        <w:rPr>
          <w:rFonts w:ascii="Times New Roman" w:hAnsi="Times New Roman"/>
          <w:b/>
          <w:bCs/>
        </w:rPr>
        <w:t xml:space="preserve"> </w:t>
      </w:r>
      <w:r w:rsidRPr="00614FBD">
        <w:rPr>
          <w:rFonts w:ascii="Times New Roman" w:hAnsi="Times New Roman"/>
        </w:rPr>
        <w:t>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5D29B0" w:rsidRPr="00614FBD" w:rsidRDefault="005D29B0" w:rsidP="005D29B0">
      <w:pPr>
        <w:pStyle w:val="a5"/>
        <w:jc w:val="both"/>
        <w:rPr>
          <w:rFonts w:ascii="Times New Roman" w:hAnsi="Times New Roman"/>
        </w:rPr>
      </w:pPr>
      <w:r w:rsidRPr="00614FBD">
        <w:rPr>
          <w:rFonts w:ascii="Times New Roman" w:hAnsi="Times New Roman"/>
        </w:rPr>
        <w:t>1) справку о составе семьи (с указанием фамилии, имени, отчества, степени родства, возраста); </w:t>
      </w:r>
    </w:p>
    <w:p w:rsidR="005D29B0" w:rsidRPr="00614FBD" w:rsidRDefault="005D29B0" w:rsidP="005D29B0">
      <w:pPr>
        <w:pStyle w:val="a5"/>
        <w:jc w:val="both"/>
        <w:rPr>
          <w:rFonts w:ascii="Times New Roman" w:hAnsi="Times New Roman"/>
        </w:rPr>
      </w:pPr>
      <w:r w:rsidRPr="00614FBD">
        <w:rPr>
          <w:rFonts w:ascii="Times New Roman" w:hAnsi="Times New Roman"/>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 </w:t>
      </w:r>
    </w:p>
    <w:p w:rsidR="005D29B0" w:rsidRPr="00614FBD" w:rsidRDefault="005D29B0" w:rsidP="005D29B0">
      <w:pPr>
        <w:pStyle w:val="a5"/>
        <w:jc w:val="both"/>
        <w:rPr>
          <w:rFonts w:ascii="Times New Roman" w:hAnsi="Times New Roman"/>
        </w:rPr>
      </w:pPr>
      <w:r w:rsidRPr="00614FBD">
        <w:rPr>
          <w:rFonts w:ascii="Times New Roman" w:hAnsi="Times New Roman"/>
        </w:rPr>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 </w:t>
      </w:r>
    </w:p>
    <w:p w:rsidR="005D29B0" w:rsidRPr="00614FBD" w:rsidRDefault="005D29B0" w:rsidP="005D29B0">
      <w:pPr>
        <w:pStyle w:val="a5"/>
        <w:jc w:val="both"/>
        <w:rPr>
          <w:rFonts w:ascii="Times New Roman" w:hAnsi="Times New Roman"/>
        </w:rPr>
      </w:pPr>
      <w:r w:rsidRPr="00614FBD">
        <w:rPr>
          <w:rFonts w:ascii="Times New Roman" w:hAnsi="Times New Roman"/>
        </w:rPr>
        <w:t>4) детьми-сиротами и детьми, оставшимися без попечения родителей, - справка из органов опеки и попечительства; </w:t>
      </w:r>
    </w:p>
    <w:p w:rsidR="005D29B0" w:rsidRPr="00614FBD" w:rsidRDefault="005D29B0" w:rsidP="005D29B0">
      <w:pPr>
        <w:pStyle w:val="a5"/>
        <w:jc w:val="both"/>
        <w:rPr>
          <w:rFonts w:ascii="Times New Roman" w:hAnsi="Times New Roman"/>
        </w:rPr>
      </w:pPr>
      <w:r w:rsidRPr="00614FBD">
        <w:rPr>
          <w:rFonts w:ascii="Times New Roman" w:hAnsi="Times New Roman"/>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2.6.3. </w:t>
      </w:r>
      <w:proofErr w:type="gramStart"/>
      <w:r w:rsidRPr="00614FBD">
        <w:rPr>
          <w:rFonts w:ascii="Times New Roman" w:hAnsi="Times New Roman"/>
        </w:rPr>
        <w:t>Гражданин, обратившийся за оказанием муниципальной услуги в администрацию 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2.7. Перечень оснований для приостановления либо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  В принятии на учет граждан в качестве нуждающихся в жилых помещениях отказывается: </w:t>
      </w:r>
    </w:p>
    <w:p w:rsidR="005D29B0" w:rsidRPr="00614FBD" w:rsidRDefault="005D29B0" w:rsidP="005D29B0">
      <w:pPr>
        <w:pStyle w:val="a5"/>
        <w:jc w:val="both"/>
        <w:rPr>
          <w:rFonts w:ascii="Times New Roman" w:hAnsi="Times New Roman"/>
        </w:rPr>
      </w:pPr>
      <w:r w:rsidRPr="00614FBD">
        <w:rPr>
          <w:rFonts w:ascii="Times New Roman" w:hAnsi="Times New Roman"/>
          <w:bCs/>
        </w:rPr>
        <w:t>- в случае представления документов, которые не подтверждают право состоять на учете в качестве нуждающихся и жилых помещениях;</w:t>
      </w:r>
      <w:r w:rsidRPr="00614FBD">
        <w:rPr>
          <w:rFonts w:ascii="Times New Roman" w:hAnsi="Times New Roman"/>
          <w:bCs/>
        </w:rPr>
        <w:br/>
        <w:t>  - в случае непредставления или неполного представления</w:t>
      </w:r>
      <w:r w:rsidRPr="00614FBD">
        <w:rPr>
          <w:rFonts w:ascii="Times New Roman" w:hAnsi="Times New Roman"/>
          <w:bCs/>
        </w:rPr>
        <w:br/>
        <w:t>документов, указанных в пункте 2.6. настоящего административного</w:t>
      </w:r>
      <w:r w:rsidRPr="00614FBD">
        <w:rPr>
          <w:rFonts w:ascii="Times New Roman" w:hAnsi="Times New Roman"/>
          <w:bCs/>
        </w:rPr>
        <w:br/>
        <w:t>регламента;</w:t>
      </w:r>
      <w:r w:rsidRPr="00614FBD">
        <w:rPr>
          <w:rFonts w:ascii="Times New Roman" w:hAnsi="Times New Roman"/>
          <w:bCs/>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2.8. Порядок, размер и основания взимания платы за предоставление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Плата и государственная пошлина за исполнение муниципальной услуги с заявителя не взимается. </w:t>
      </w:r>
    </w:p>
    <w:p w:rsidR="005D29B0" w:rsidRPr="00614FBD" w:rsidRDefault="005D29B0" w:rsidP="005D29B0">
      <w:pPr>
        <w:pStyle w:val="a5"/>
        <w:jc w:val="both"/>
        <w:rPr>
          <w:rFonts w:ascii="Times New Roman" w:hAnsi="Times New Roman"/>
        </w:rPr>
      </w:pPr>
      <w:r w:rsidRPr="00614FBD">
        <w:rPr>
          <w:rFonts w:ascii="Times New Roman" w:hAnsi="Times New Roman"/>
          <w:bCs/>
        </w:rPr>
        <w:t>2.9. Максимальный срок ожидания в очереди при подаче запроса о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Максимальный срок ожидания в очереди при подаче запроса о предоставлении муниципальной услуги не должен превышать 20 минут. </w:t>
      </w:r>
    </w:p>
    <w:p w:rsidR="005D29B0" w:rsidRPr="00614FBD" w:rsidRDefault="005D29B0" w:rsidP="005D29B0">
      <w:pPr>
        <w:pStyle w:val="a5"/>
        <w:jc w:val="both"/>
        <w:rPr>
          <w:rFonts w:ascii="Times New Roman" w:hAnsi="Times New Roman"/>
        </w:rPr>
      </w:pPr>
      <w:r w:rsidRPr="00614FBD">
        <w:rPr>
          <w:rFonts w:ascii="Times New Roman" w:hAnsi="Times New Roman"/>
          <w:bCs/>
        </w:rPr>
        <w:t>2.10. Срок и порядок регистрации запроса заявителя о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5D29B0" w:rsidRPr="00614FBD" w:rsidRDefault="005D29B0" w:rsidP="005D29B0">
      <w:pPr>
        <w:pStyle w:val="a5"/>
        <w:jc w:val="both"/>
        <w:rPr>
          <w:rFonts w:ascii="Times New Roman" w:hAnsi="Times New Roman"/>
        </w:rPr>
      </w:pPr>
      <w:r w:rsidRPr="00614FBD">
        <w:rPr>
          <w:rFonts w:ascii="Times New Roman" w:hAnsi="Times New Roman"/>
          <w:bCs/>
        </w:rPr>
        <w:t>2.11. Требования к местам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2.11.1. Требования к размещению и оформлению помещений. </w:t>
      </w:r>
    </w:p>
    <w:p w:rsidR="005D29B0" w:rsidRPr="00614FBD" w:rsidRDefault="005D29B0" w:rsidP="005D29B0">
      <w:pPr>
        <w:pStyle w:val="a5"/>
        <w:jc w:val="both"/>
        <w:rPr>
          <w:rFonts w:ascii="Times New Roman" w:hAnsi="Times New Roman"/>
        </w:rPr>
      </w:pPr>
      <w:r w:rsidRPr="00614FBD">
        <w:rPr>
          <w:rFonts w:ascii="Times New Roman" w:hAnsi="Times New Roman"/>
          <w:bCs/>
        </w:rPr>
        <w:t>Помещения должны содержать места для информирования, ожидания и приема граждан. </w:t>
      </w:r>
    </w:p>
    <w:p w:rsidR="005D29B0" w:rsidRPr="00614FBD" w:rsidRDefault="005D29B0" w:rsidP="005D29B0">
      <w:pPr>
        <w:pStyle w:val="a5"/>
        <w:jc w:val="both"/>
        <w:rPr>
          <w:rFonts w:ascii="Times New Roman" w:hAnsi="Times New Roman"/>
        </w:rPr>
      </w:pPr>
      <w:r w:rsidRPr="00614FBD">
        <w:rPr>
          <w:rFonts w:ascii="Times New Roman" w:hAnsi="Times New Roman"/>
          <w:bCs/>
        </w:rPr>
        <w:t>Помещения должны соответствовать санитарно-эпидемиологическим правилам и нормам.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2.11.2. Требования к размещению и оформлению визуальной, текстовой и </w:t>
      </w:r>
      <w:proofErr w:type="spellStart"/>
      <w:r w:rsidRPr="00614FBD">
        <w:rPr>
          <w:rFonts w:ascii="Times New Roman" w:hAnsi="Times New Roman"/>
          <w:bCs/>
        </w:rPr>
        <w:t>мультимедийной</w:t>
      </w:r>
      <w:proofErr w:type="spellEnd"/>
      <w:r w:rsidRPr="00614FBD">
        <w:rPr>
          <w:rFonts w:ascii="Times New Roman" w:hAnsi="Times New Roman"/>
          <w:bCs/>
        </w:rPr>
        <w:t xml:space="preserve">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  Помещения должны содержать места информирования, предназначенные для ознакомления граждан с информационными материалами. </w:t>
      </w:r>
    </w:p>
    <w:p w:rsidR="005D29B0" w:rsidRPr="00614FBD" w:rsidRDefault="005D29B0" w:rsidP="005D29B0">
      <w:pPr>
        <w:pStyle w:val="a5"/>
        <w:jc w:val="both"/>
        <w:rPr>
          <w:rFonts w:ascii="Times New Roman" w:hAnsi="Times New Roman"/>
        </w:rPr>
      </w:pPr>
      <w:r w:rsidRPr="00614FBD">
        <w:rPr>
          <w:rFonts w:ascii="Times New Roman" w:hAnsi="Times New Roman"/>
          <w:bCs/>
        </w:rPr>
        <w:t>  Места информирования оборудуются визуальной, текстовой информацией, размещаемой на информационных стендах.  </w:t>
      </w:r>
    </w:p>
    <w:p w:rsidR="005D29B0" w:rsidRPr="00614FBD" w:rsidRDefault="005D29B0" w:rsidP="005D29B0">
      <w:pPr>
        <w:pStyle w:val="a5"/>
        <w:jc w:val="both"/>
        <w:rPr>
          <w:rFonts w:ascii="Times New Roman" w:hAnsi="Times New Roman"/>
        </w:rPr>
      </w:pPr>
      <w:r w:rsidRPr="00614FBD">
        <w:rPr>
          <w:rFonts w:ascii="Times New Roman" w:hAnsi="Times New Roman"/>
          <w:bCs/>
        </w:rPr>
        <w:t>К информационным стендам, на которых размещается информация, должна быть обеспечена возможность свободного доступа граждан.  </w:t>
      </w:r>
    </w:p>
    <w:p w:rsidR="005D29B0" w:rsidRPr="00614FBD" w:rsidRDefault="005D29B0" w:rsidP="005D29B0">
      <w:pPr>
        <w:pStyle w:val="a5"/>
        <w:jc w:val="both"/>
        <w:rPr>
          <w:rFonts w:ascii="Times New Roman" w:hAnsi="Times New Roman"/>
        </w:rPr>
      </w:pPr>
      <w:r w:rsidRPr="00614FBD">
        <w:rPr>
          <w:rFonts w:ascii="Times New Roman" w:hAnsi="Times New Roman"/>
          <w:bCs/>
        </w:rPr>
        <w:t>2.11.3. Требования к оборудованию мест ожидания </w:t>
      </w:r>
    </w:p>
    <w:p w:rsidR="005D29B0" w:rsidRPr="00614FBD" w:rsidRDefault="005D29B0" w:rsidP="005D29B0">
      <w:pPr>
        <w:pStyle w:val="a5"/>
        <w:jc w:val="both"/>
        <w:rPr>
          <w:rFonts w:ascii="Times New Roman" w:hAnsi="Times New Roman"/>
        </w:rPr>
      </w:pPr>
      <w:r w:rsidRPr="00614FBD">
        <w:rPr>
          <w:rFonts w:ascii="Times New Roman" w:hAnsi="Times New Roman"/>
          <w:bCs/>
        </w:rPr>
        <w:t>Места ожидания оборудуются: </w:t>
      </w:r>
    </w:p>
    <w:p w:rsidR="005D29B0" w:rsidRPr="00614FBD" w:rsidRDefault="005D29B0" w:rsidP="005D29B0">
      <w:pPr>
        <w:pStyle w:val="a5"/>
        <w:jc w:val="both"/>
        <w:rPr>
          <w:rFonts w:ascii="Times New Roman" w:hAnsi="Times New Roman"/>
        </w:rPr>
      </w:pPr>
      <w:r w:rsidRPr="00614FBD">
        <w:rPr>
          <w:rFonts w:ascii="Times New Roman" w:hAnsi="Times New Roman"/>
          <w:bCs/>
        </w:rPr>
        <w:t>- противопожарной системой и средствами пожаротушения;</w:t>
      </w:r>
      <w:r w:rsidRPr="00614FBD">
        <w:rPr>
          <w:rFonts w:ascii="Times New Roman" w:hAnsi="Times New Roman"/>
          <w:bCs/>
        </w:rPr>
        <w:br/>
        <w:t>  - системой оповещения о возникновении чрезвычайной ситуации. </w:t>
      </w:r>
    </w:p>
    <w:p w:rsidR="005D29B0" w:rsidRPr="00614FBD" w:rsidRDefault="005D29B0" w:rsidP="005D29B0">
      <w:pPr>
        <w:pStyle w:val="a5"/>
        <w:jc w:val="both"/>
        <w:rPr>
          <w:rFonts w:ascii="Times New Roman" w:hAnsi="Times New Roman"/>
        </w:rPr>
      </w:pPr>
      <w:r w:rsidRPr="00614FBD">
        <w:rPr>
          <w:rFonts w:ascii="Times New Roman" w:hAnsi="Times New Roman"/>
          <w:bCs/>
        </w:rPr>
        <w:t>Для ожидания приема граждан отводятся места, оборудованные стульям.</w:t>
      </w:r>
      <w:r w:rsidRPr="00614FBD">
        <w:rPr>
          <w:rFonts w:ascii="Times New Roman" w:hAnsi="Times New Roman"/>
          <w:bCs/>
        </w:rPr>
        <w:br/>
        <w:t>  В местах ожидания должны быть предусмотрены средства для оказания первой помощи и доступные места общего пользования (туалет). </w:t>
      </w:r>
    </w:p>
    <w:p w:rsidR="005D29B0" w:rsidRPr="00614FBD" w:rsidRDefault="005D29B0" w:rsidP="005D29B0">
      <w:pPr>
        <w:pStyle w:val="a5"/>
        <w:jc w:val="both"/>
        <w:rPr>
          <w:rFonts w:ascii="Times New Roman" w:hAnsi="Times New Roman"/>
        </w:rPr>
      </w:pPr>
      <w:r w:rsidRPr="00614FBD">
        <w:rPr>
          <w:rFonts w:ascii="Times New Roman" w:hAnsi="Times New Roman"/>
          <w:bCs/>
        </w:rPr>
        <w:t>2.11.4. Требования к парковочным местам. </w:t>
      </w:r>
    </w:p>
    <w:p w:rsidR="005D29B0" w:rsidRPr="00614FBD" w:rsidRDefault="005D29B0" w:rsidP="005D29B0">
      <w:pPr>
        <w:pStyle w:val="a5"/>
        <w:jc w:val="both"/>
        <w:rPr>
          <w:rFonts w:ascii="Times New Roman" w:hAnsi="Times New Roman"/>
        </w:rPr>
      </w:pPr>
      <w:r w:rsidRPr="00614FBD">
        <w:rPr>
          <w:rFonts w:ascii="Times New Roman" w:hAnsi="Times New Roman"/>
          <w:bCs/>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На стоянке должно быть не менее 5 </w:t>
      </w:r>
      <w:proofErr w:type="spellStart"/>
      <w:r w:rsidRPr="00614FBD">
        <w:rPr>
          <w:rFonts w:ascii="Times New Roman" w:hAnsi="Times New Roman"/>
          <w:bCs/>
        </w:rPr>
        <w:t>машино-мест</w:t>
      </w:r>
      <w:proofErr w:type="spellEnd"/>
      <w:r w:rsidRPr="00614FBD">
        <w:rPr>
          <w:rFonts w:ascii="Times New Roman" w:hAnsi="Times New Roman"/>
          <w:bCs/>
        </w:rPr>
        <w:t>, из них не менее одного места - для парковки специальных транспортных средств инвалидов. </w:t>
      </w:r>
    </w:p>
    <w:p w:rsidR="005D29B0" w:rsidRPr="00614FBD" w:rsidRDefault="005D29B0" w:rsidP="005D29B0">
      <w:pPr>
        <w:pStyle w:val="a5"/>
        <w:jc w:val="both"/>
        <w:rPr>
          <w:rFonts w:ascii="Times New Roman" w:hAnsi="Times New Roman"/>
        </w:rPr>
      </w:pPr>
      <w:r w:rsidRPr="00614FBD">
        <w:rPr>
          <w:rFonts w:ascii="Times New Roman" w:hAnsi="Times New Roman"/>
          <w:bCs/>
        </w:rPr>
        <w:t>Доступ граждан к парковочным местам является бесплатным.</w:t>
      </w:r>
      <w:r w:rsidRPr="00614FBD">
        <w:rPr>
          <w:rFonts w:ascii="Times New Roman" w:hAnsi="Times New Roman"/>
          <w:bCs/>
        </w:rPr>
        <w:br/>
        <w:t>  2.11.5. Требования к оформлению входа в здание</w:t>
      </w:r>
      <w:r w:rsidRPr="00614FBD">
        <w:rPr>
          <w:rFonts w:ascii="Times New Roman" w:hAnsi="Times New Roman"/>
          <w:bCs/>
        </w:rPr>
        <w:br/>
        <w:t>Здание, в котором расположена администрация, должно быть оборудовано отдельным входом для свободного доступа граждан в помещение. </w:t>
      </w:r>
    </w:p>
    <w:p w:rsidR="005D29B0" w:rsidRPr="00614FBD" w:rsidRDefault="005D29B0" w:rsidP="005D29B0">
      <w:pPr>
        <w:pStyle w:val="a5"/>
        <w:jc w:val="both"/>
        <w:rPr>
          <w:rFonts w:ascii="Times New Roman" w:hAnsi="Times New Roman"/>
        </w:rPr>
      </w:pPr>
      <w:r w:rsidRPr="00614FBD">
        <w:rPr>
          <w:rFonts w:ascii="Times New Roman" w:hAnsi="Times New Roman"/>
          <w:bCs/>
        </w:rPr>
        <w:t>Вход в помещение администрации оборудуется расширенными проходами, позволяющими обеспечить беспрепятственный доступ инвалидов. </w:t>
      </w:r>
    </w:p>
    <w:p w:rsidR="005D29B0" w:rsidRPr="00614FBD" w:rsidRDefault="005D29B0" w:rsidP="005D29B0">
      <w:pPr>
        <w:pStyle w:val="a5"/>
        <w:jc w:val="both"/>
        <w:rPr>
          <w:rFonts w:ascii="Times New Roman" w:hAnsi="Times New Roman"/>
        </w:rPr>
      </w:pPr>
      <w:r w:rsidRPr="00614FBD">
        <w:rPr>
          <w:rFonts w:ascii="Times New Roman" w:hAnsi="Times New Roman"/>
          <w:bCs/>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bCs/>
        </w:rPr>
        <w:t>- наименование; место нахождения;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режим работы. </w:t>
      </w:r>
    </w:p>
    <w:p w:rsidR="005D29B0" w:rsidRPr="00614FBD" w:rsidRDefault="005D29B0" w:rsidP="005D29B0">
      <w:pPr>
        <w:pStyle w:val="a5"/>
        <w:jc w:val="both"/>
        <w:rPr>
          <w:rFonts w:ascii="Times New Roman" w:hAnsi="Times New Roman"/>
        </w:rPr>
      </w:pPr>
      <w:r w:rsidRPr="00614FBD">
        <w:rPr>
          <w:rFonts w:ascii="Times New Roman" w:hAnsi="Times New Roman"/>
          <w:bCs/>
        </w:rPr>
        <w:t>  2.11.6. Требования к местам для информирования заявителей, получения информации и заполнения необходимых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Места информирования, предназначенные для ознакомления граждан с информационными материалами, оборудуются:  </w:t>
      </w:r>
    </w:p>
    <w:p w:rsidR="005D29B0" w:rsidRPr="00614FBD" w:rsidRDefault="005D29B0" w:rsidP="005D29B0">
      <w:pPr>
        <w:pStyle w:val="a5"/>
        <w:jc w:val="both"/>
        <w:rPr>
          <w:rFonts w:ascii="Times New Roman" w:hAnsi="Times New Roman"/>
        </w:rPr>
      </w:pPr>
      <w:r w:rsidRPr="00614FBD">
        <w:rPr>
          <w:rFonts w:ascii="Times New Roman" w:hAnsi="Times New Roman"/>
          <w:bCs/>
        </w:rPr>
        <w:t>  - информационными стендами: </w:t>
      </w:r>
    </w:p>
    <w:p w:rsidR="005D29B0" w:rsidRPr="00614FBD" w:rsidRDefault="005D29B0" w:rsidP="005D29B0">
      <w:pPr>
        <w:pStyle w:val="a5"/>
        <w:jc w:val="both"/>
        <w:rPr>
          <w:rFonts w:ascii="Times New Roman" w:hAnsi="Times New Roman"/>
        </w:rPr>
      </w:pPr>
      <w:r w:rsidRPr="00614FBD">
        <w:rPr>
          <w:rFonts w:ascii="Times New Roman" w:hAnsi="Times New Roman"/>
          <w:bCs/>
        </w:rPr>
        <w:t>  - стульями и столами для оформления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2.11.7. Требования к местам для ожидания заявителей. </w:t>
      </w:r>
    </w:p>
    <w:p w:rsidR="005D29B0" w:rsidRPr="00614FBD" w:rsidRDefault="005D29B0" w:rsidP="005D29B0">
      <w:pPr>
        <w:pStyle w:val="a5"/>
        <w:jc w:val="both"/>
        <w:rPr>
          <w:rFonts w:ascii="Times New Roman" w:hAnsi="Times New Roman"/>
        </w:rPr>
      </w:pPr>
      <w:r w:rsidRPr="00614FBD">
        <w:rPr>
          <w:rFonts w:ascii="Times New Roman" w:hAnsi="Times New Roman"/>
          <w:bCs/>
        </w:rPr>
        <w:t>  Ожидание приема граждан осуществляется в здании администрации, в специально выделенных для этих целей помещениях (местах ожидания). </w:t>
      </w:r>
    </w:p>
    <w:p w:rsidR="005D29B0" w:rsidRPr="00614FBD" w:rsidRDefault="005D29B0" w:rsidP="005D29B0">
      <w:pPr>
        <w:pStyle w:val="a5"/>
        <w:jc w:val="both"/>
        <w:rPr>
          <w:rFonts w:ascii="Times New Roman" w:hAnsi="Times New Roman"/>
        </w:rPr>
      </w:pPr>
      <w:r w:rsidRPr="00614FBD">
        <w:rPr>
          <w:rFonts w:ascii="Times New Roman" w:hAnsi="Times New Roman"/>
          <w:bCs/>
        </w:rPr>
        <w:t>Места ожидания должны соответствовать комфортным условиям для граждан. Вход и выход из помещений оборудуются соответствующими указателями.</w:t>
      </w:r>
      <w:r w:rsidRPr="00614FBD">
        <w:rPr>
          <w:rFonts w:ascii="Times New Roman" w:hAnsi="Times New Roman"/>
          <w:bCs/>
        </w:rPr>
        <w:br/>
        <w:t>  Для ожидания приема граждан отводятся места, оборудованные стульями, диваном.</w:t>
      </w:r>
      <w:r w:rsidRPr="00614FBD">
        <w:rPr>
          <w:rFonts w:ascii="Times New Roman" w:hAnsi="Times New Roman"/>
          <w:bCs/>
        </w:rPr>
        <w:br/>
        <w:t>  В местах ожидания имеются средства для оказания первой помощи и доступные места общего пользования (туалет). </w:t>
      </w:r>
    </w:p>
    <w:p w:rsidR="005D29B0" w:rsidRPr="00614FBD" w:rsidRDefault="005D29B0" w:rsidP="005D29B0">
      <w:pPr>
        <w:pStyle w:val="a5"/>
        <w:jc w:val="both"/>
        <w:rPr>
          <w:rFonts w:ascii="Times New Roman" w:hAnsi="Times New Roman"/>
        </w:rPr>
      </w:pPr>
      <w:r w:rsidRPr="00614FBD">
        <w:rPr>
          <w:rFonts w:ascii="Times New Roman" w:hAnsi="Times New Roman"/>
          <w:bCs/>
        </w:rPr>
        <w:t>В период с октября по май в местах ожидания размещаются специальные напольные и (или) настенные вешалки для одежды. </w:t>
      </w:r>
    </w:p>
    <w:p w:rsidR="005D29B0" w:rsidRPr="00614FBD" w:rsidRDefault="005D29B0" w:rsidP="005D29B0">
      <w:pPr>
        <w:pStyle w:val="a5"/>
        <w:jc w:val="both"/>
        <w:rPr>
          <w:rFonts w:ascii="Times New Roman" w:hAnsi="Times New Roman"/>
        </w:rPr>
      </w:pPr>
      <w:r w:rsidRPr="00614FBD">
        <w:rPr>
          <w:rFonts w:ascii="Times New Roman" w:hAnsi="Times New Roman"/>
          <w:bCs/>
        </w:rPr>
        <w:t>2.11.8. Требования к местам для приема граждан. </w:t>
      </w:r>
    </w:p>
    <w:p w:rsidR="005D29B0" w:rsidRPr="00614FBD" w:rsidRDefault="005D29B0" w:rsidP="005D29B0">
      <w:pPr>
        <w:pStyle w:val="a5"/>
        <w:jc w:val="both"/>
        <w:rPr>
          <w:rFonts w:ascii="Times New Roman" w:hAnsi="Times New Roman"/>
        </w:rPr>
      </w:pPr>
      <w:r w:rsidRPr="00614FBD">
        <w:rPr>
          <w:rFonts w:ascii="Times New Roman" w:hAnsi="Times New Roman"/>
          <w:bCs/>
        </w:rPr>
        <w:t>Прием граждан специалистами администрации осуществляется в помещениях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bCs/>
        </w:rPr>
        <w:t>Место для приема гражданина должно быть снабжено стулом, иметь место для написания и размещения документов, заявлений.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ind w:left="720"/>
        <w:jc w:val="center"/>
        <w:rPr>
          <w:rFonts w:ascii="Times New Roman" w:hAnsi="Times New Roman"/>
        </w:rPr>
      </w:pPr>
      <w:r w:rsidRPr="00614FBD">
        <w:rPr>
          <w:rFonts w:ascii="Times New Roman" w:hAnsi="Times New Roman"/>
          <w:bCs/>
        </w:rPr>
        <w:t>3.  СОСТАВ, ПОСЛЕДОВАТЕЛЬНОСТЬ И СРОКИ ВЫПОЛНЕНИЯ АДМИНИСТРАТИВНЫХ ПРОЦЕДУР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bCs/>
        </w:rPr>
        <w:t>  3.1. Сроки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  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 </w:t>
      </w:r>
    </w:p>
    <w:p w:rsidR="005D29B0" w:rsidRPr="00614FBD" w:rsidRDefault="005D29B0" w:rsidP="005D29B0">
      <w:pPr>
        <w:pStyle w:val="a5"/>
        <w:jc w:val="both"/>
        <w:rPr>
          <w:rFonts w:ascii="Times New Roman" w:hAnsi="Times New Roman"/>
        </w:rPr>
      </w:pPr>
      <w:r w:rsidRPr="00614FBD">
        <w:rPr>
          <w:rFonts w:ascii="Times New Roman" w:hAnsi="Times New Roman"/>
          <w:bCs/>
        </w:rPr>
        <w:t>  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5D29B0" w:rsidRPr="00614FBD" w:rsidRDefault="005D29B0" w:rsidP="005D29B0">
      <w:pPr>
        <w:pStyle w:val="a5"/>
        <w:jc w:val="both"/>
        <w:rPr>
          <w:rFonts w:ascii="Times New Roman" w:hAnsi="Times New Roman"/>
        </w:rPr>
      </w:pPr>
      <w:r w:rsidRPr="00614FBD">
        <w:rPr>
          <w:rFonts w:ascii="Times New Roman" w:hAnsi="Times New Roman"/>
          <w:bCs/>
        </w:rPr>
        <w:t>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Cs/>
        </w:rPr>
        <w:t>  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sidRPr="00614FBD">
        <w:rPr>
          <w:rFonts w:ascii="Times New Roman" w:hAnsi="Times New Roman"/>
          <w:bCs/>
        </w:rPr>
        <w:br/>
        <w:t>  3.2. Описание последовательности действий при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При предоставлении муниципальной услуги выполняются следующие административные процедуры: </w:t>
      </w:r>
    </w:p>
    <w:p w:rsidR="005D29B0" w:rsidRPr="00614FBD" w:rsidRDefault="005D29B0" w:rsidP="005D29B0">
      <w:pPr>
        <w:pStyle w:val="a5"/>
        <w:jc w:val="both"/>
        <w:rPr>
          <w:rFonts w:ascii="Times New Roman" w:hAnsi="Times New Roman"/>
        </w:rPr>
      </w:pPr>
      <w:r w:rsidRPr="00614FBD">
        <w:rPr>
          <w:rFonts w:ascii="Times New Roman" w:hAnsi="Times New Roman"/>
          <w:bCs/>
        </w:rPr>
        <w:t>1) информирование и консультирование граждан по вопросам принятия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Cs/>
        </w:rPr>
        <w:t>2) прием и регистрация заявления и прилагаемых к нему документов;</w:t>
      </w:r>
      <w:r w:rsidRPr="00614FBD">
        <w:rPr>
          <w:rFonts w:ascii="Times New Roman" w:hAnsi="Times New Roman"/>
          <w:bCs/>
        </w:rPr>
        <w:br/>
        <w:t>  3) рассмотрение документов и проверка содержащихся в них сведений;</w:t>
      </w:r>
      <w:r w:rsidRPr="00614FBD">
        <w:rPr>
          <w:rFonts w:ascii="Times New Roman" w:hAnsi="Times New Roman"/>
          <w:bCs/>
        </w:rPr>
        <w:br/>
        <w:t>4) принятие решений о принятии граждан на учет в качестве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нуждающихся в жилых помещениях либо об отказе в принятии на учет в качестве нуждающихся в жилых помещениях;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  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5D29B0" w:rsidRPr="00614FBD" w:rsidRDefault="005D29B0" w:rsidP="005D29B0">
      <w:pPr>
        <w:pStyle w:val="a5"/>
        <w:jc w:val="both"/>
        <w:rPr>
          <w:rFonts w:ascii="Times New Roman" w:hAnsi="Times New Roman"/>
        </w:rPr>
      </w:pPr>
      <w:r w:rsidRPr="00614FBD">
        <w:rPr>
          <w:rFonts w:ascii="Times New Roman" w:hAnsi="Times New Roman"/>
          <w:bCs/>
        </w:rPr>
        <w:t>  3.2.1. Информирование и консультирование граждан по вопросу </w:t>
      </w:r>
    </w:p>
    <w:p w:rsidR="005D29B0" w:rsidRPr="00614FBD" w:rsidRDefault="005D29B0" w:rsidP="005D29B0">
      <w:pPr>
        <w:pStyle w:val="a5"/>
        <w:jc w:val="both"/>
        <w:rPr>
          <w:rFonts w:ascii="Times New Roman" w:hAnsi="Times New Roman"/>
        </w:rPr>
      </w:pPr>
      <w:r w:rsidRPr="00614FBD">
        <w:rPr>
          <w:rFonts w:ascii="Times New Roman" w:hAnsi="Times New Roman"/>
          <w:bCs/>
        </w:rPr>
        <w:t>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  а.) Основанием для начала административной процедуры является обращение граждан в администрацию.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б.) Специалист, </w:t>
      </w:r>
      <w:proofErr w:type="gramStart"/>
      <w:r w:rsidRPr="00614FBD">
        <w:rPr>
          <w:rFonts w:ascii="Times New Roman" w:hAnsi="Times New Roman"/>
          <w:bCs/>
        </w:rPr>
        <w:t>ответственный</w:t>
      </w:r>
      <w:proofErr w:type="gramEnd"/>
      <w:r w:rsidRPr="00614FBD">
        <w:rPr>
          <w:rFonts w:ascii="Times New Roman" w:hAnsi="Times New Roman"/>
          <w:bCs/>
        </w:rPr>
        <w:t xml:space="preserve"> за информирование и консультирование граждан, в рамках процедур по информированию и консультированию: </w:t>
      </w:r>
    </w:p>
    <w:p w:rsidR="005D29B0" w:rsidRPr="00614FBD" w:rsidRDefault="005D29B0" w:rsidP="005D29B0">
      <w:pPr>
        <w:pStyle w:val="a5"/>
        <w:jc w:val="both"/>
        <w:rPr>
          <w:rFonts w:ascii="Times New Roman" w:hAnsi="Times New Roman"/>
        </w:rPr>
      </w:pPr>
      <w:r w:rsidRPr="00614FBD">
        <w:rPr>
          <w:rFonts w:ascii="Times New Roman" w:hAnsi="Times New Roman"/>
          <w:bCs/>
        </w:rPr>
        <w:t>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Cs/>
        </w:rPr>
        <w:t>  - разъясняет порядок получения необходимых документов и требования, предъявляемые к ним. </w:t>
      </w:r>
    </w:p>
    <w:p w:rsidR="005D29B0" w:rsidRPr="00614FBD" w:rsidRDefault="005D29B0" w:rsidP="005D29B0">
      <w:pPr>
        <w:pStyle w:val="a5"/>
        <w:jc w:val="both"/>
        <w:rPr>
          <w:rFonts w:ascii="Times New Roman" w:hAnsi="Times New Roman"/>
        </w:rPr>
      </w:pPr>
      <w:r w:rsidRPr="00614FBD">
        <w:rPr>
          <w:rFonts w:ascii="Times New Roman" w:hAnsi="Times New Roman"/>
          <w:bCs/>
        </w:rPr>
        <w:t>Консультации проводятся устно. </w:t>
      </w:r>
    </w:p>
    <w:p w:rsidR="005D29B0" w:rsidRPr="00614FBD" w:rsidRDefault="005D29B0" w:rsidP="005D29B0">
      <w:pPr>
        <w:pStyle w:val="a5"/>
        <w:jc w:val="both"/>
        <w:rPr>
          <w:rFonts w:ascii="Times New Roman" w:hAnsi="Times New Roman"/>
        </w:rPr>
      </w:pPr>
      <w:r w:rsidRPr="00614FBD">
        <w:rPr>
          <w:rFonts w:ascii="Times New Roman" w:hAnsi="Times New Roman"/>
          <w:bCs/>
        </w:rPr>
        <w:t>  в.) Максимальный срок выполнения административной процедуры по информированию и консультированию - 20 минут. </w:t>
      </w:r>
    </w:p>
    <w:p w:rsidR="005D29B0" w:rsidRPr="00614FBD" w:rsidRDefault="005D29B0" w:rsidP="005D29B0">
      <w:pPr>
        <w:pStyle w:val="a5"/>
        <w:jc w:val="both"/>
        <w:rPr>
          <w:rFonts w:ascii="Times New Roman" w:hAnsi="Times New Roman"/>
        </w:rPr>
      </w:pPr>
      <w:r w:rsidRPr="00614FBD">
        <w:rPr>
          <w:rFonts w:ascii="Times New Roman" w:hAnsi="Times New Roman"/>
          <w:bCs/>
        </w:rPr>
        <w:t>  3.2.2. Прием и регистрация заявления о принятии на учет в качестве нуждающихся в жилых помещениях и прилагаемых к нему документов.</w:t>
      </w:r>
      <w:r w:rsidRPr="00614FBD">
        <w:rPr>
          <w:rFonts w:ascii="Times New Roman" w:hAnsi="Times New Roman"/>
          <w:bCs/>
        </w:rPr>
        <w:br/>
        <w:t xml:space="preserve">  3.2.2.1. Основанием для начала исполнения административной процедуры является поступление заявления </w:t>
      </w:r>
      <w:proofErr w:type="gramStart"/>
      <w:r w:rsidRPr="00614FBD">
        <w:rPr>
          <w:rFonts w:ascii="Times New Roman" w:hAnsi="Times New Roman"/>
          <w:bCs/>
        </w:rPr>
        <w:t>о принятии на учет в качестве нуждающихся в жилом помещении по форме</w:t>
      </w:r>
      <w:proofErr w:type="gramEnd"/>
      <w:r w:rsidRPr="00614FBD">
        <w:rPr>
          <w:rFonts w:ascii="Times New Roman" w:hAnsi="Times New Roman"/>
          <w:bCs/>
        </w:rPr>
        <w:t xml:space="preserve">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З.2.2.2. </w:t>
      </w:r>
      <w:proofErr w:type="gramStart"/>
      <w:r w:rsidRPr="00614FBD">
        <w:rPr>
          <w:rFonts w:ascii="Times New Roman" w:hAnsi="Times New Roman"/>
          <w:bCs/>
        </w:rPr>
        <w:t>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  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5D29B0" w:rsidRPr="00614FBD" w:rsidRDefault="005D29B0" w:rsidP="005D29B0">
      <w:pPr>
        <w:pStyle w:val="a5"/>
        <w:jc w:val="both"/>
        <w:rPr>
          <w:rFonts w:ascii="Times New Roman" w:hAnsi="Times New Roman"/>
        </w:rPr>
      </w:pPr>
      <w:r w:rsidRPr="00614FBD">
        <w:rPr>
          <w:rFonts w:ascii="Times New Roman" w:hAnsi="Times New Roman"/>
          <w:bCs/>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3.2.2.4. </w:t>
      </w:r>
      <w:proofErr w:type="gramStart"/>
      <w:r w:rsidRPr="00614FBD">
        <w:rPr>
          <w:rFonts w:ascii="Times New Roman" w:hAnsi="Times New Roman"/>
          <w:bCs/>
        </w:rPr>
        <w:t>Специалист, ответственный за прием документов, проверяет соответствие представленных документов требованиям, удостоверяясь, что:</w:t>
      </w:r>
      <w:r w:rsidRPr="00614FBD">
        <w:rPr>
          <w:rFonts w:ascii="Times New Roman" w:hAnsi="Times New Roman"/>
          <w:bCs/>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 тексты документов написаны разборчиво, наименования юридических лиц - без сокращения, с указанием их мест нахождения;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 фамилии, имена и отчества физических лиц, адреса их мест жительства написаны полностью; </w:t>
      </w:r>
    </w:p>
    <w:p w:rsidR="005D29B0" w:rsidRPr="00614FBD" w:rsidRDefault="005D29B0" w:rsidP="005D29B0">
      <w:pPr>
        <w:pStyle w:val="a5"/>
        <w:jc w:val="both"/>
        <w:rPr>
          <w:rFonts w:ascii="Times New Roman" w:hAnsi="Times New Roman"/>
        </w:rPr>
      </w:pPr>
      <w:r w:rsidRPr="00614FBD">
        <w:rPr>
          <w:rFonts w:ascii="Times New Roman" w:hAnsi="Times New Roman"/>
          <w:bCs/>
        </w:rPr>
        <w:t>  - в документах нет подчисток, приписок, зачеркнутых слов и иных не оговоренных исправлений; </w:t>
      </w:r>
    </w:p>
    <w:p w:rsidR="005D29B0" w:rsidRPr="00614FBD" w:rsidRDefault="005D29B0" w:rsidP="005D29B0">
      <w:pPr>
        <w:pStyle w:val="a5"/>
        <w:jc w:val="both"/>
        <w:rPr>
          <w:rFonts w:ascii="Times New Roman" w:hAnsi="Times New Roman"/>
        </w:rPr>
      </w:pPr>
      <w:r w:rsidRPr="00614FBD">
        <w:rPr>
          <w:rFonts w:ascii="Times New Roman" w:hAnsi="Times New Roman"/>
          <w:bCs/>
        </w:rPr>
        <w:t>  - документы не исполнены карандашом; </w:t>
      </w:r>
    </w:p>
    <w:p w:rsidR="005D29B0" w:rsidRPr="00614FBD" w:rsidRDefault="005D29B0" w:rsidP="005D29B0">
      <w:pPr>
        <w:pStyle w:val="a5"/>
        <w:jc w:val="both"/>
        <w:rPr>
          <w:rFonts w:ascii="Times New Roman" w:hAnsi="Times New Roman"/>
        </w:rPr>
      </w:pPr>
      <w:r w:rsidRPr="00614FBD">
        <w:rPr>
          <w:rFonts w:ascii="Times New Roman" w:hAnsi="Times New Roman"/>
          <w:bCs/>
        </w:rPr>
        <w:t>  - документы не имеют серьезных повреждений, наличие которых не позволяет однозначно истолковать их содержание.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Специалист, ответственный за прием документов, сличает представленные экземпляры оригиналов и копий документов.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bCs/>
        </w:rPr>
        <w:t>В этом случае заявление и документы возвращаются заявителю. </w:t>
      </w:r>
    </w:p>
    <w:p w:rsidR="005D29B0" w:rsidRPr="00614FBD" w:rsidRDefault="005D29B0" w:rsidP="005D29B0">
      <w:pPr>
        <w:pStyle w:val="a5"/>
        <w:jc w:val="both"/>
        <w:rPr>
          <w:rFonts w:ascii="Times New Roman" w:hAnsi="Times New Roman"/>
        </w:rPr>
      </w:pPr>
      <w:r w:rsidRPr="00614FBD">
        <w:rPr>
          <w:rFonts w:ascii="Times New Roman" w:hAnsi="Times New Roman"/>
          <w:bCs/>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3.2.2.7. Регистрация производится путем внесения в </w:t>
      </w:r>
      <w:proofErr w:type="spellStart"/>
      <w:r w:rsidRPr="00614FBD">
        <w:rPr>
          <w:rFonts w:ascii="Times New Roman" w:hAnsi="Times New Roman"/>
          <w:bCs/>
        </w:rPr>
        <w:t>ж</w:t>
      </w:r>
      <w:proofErr w:type="gramStart"/>
      <w:r w:rsidRPr="00614FBD">
        <w:rPr>
          <w:rFonts w:ascii="Times New Roman" w:hAnsi="Times New Roman"/>
          <w:bCs/>
        </w:rPr>
        <w:t>yp</w:t>
      </w:r>
      <w:proofErr w:type="gramEnd"/>
      <w:r w:rsidRPr="00614FBD">
        <w:rPr>
          <w:rFonts w:ascii="Times New Roman" w:hAnsi="Times New Roman"/>
          <w:bCs/>
        </w:rPr>
        <w:t>нaл</w:t>
      </w:r>
      <w:proofErr w:type="spellEnd"/>
      <w:r w:rsidRPr="00614FBD">
        <w:rPr>
          <w:rFonts w:ascii="Times New Roman" w:hAnsi="Times New Roman"/>
          <w:bCs/>
        </w:rPr>
        <w:t xml:space="preserve"> учета документов записи о приеме документов в день их поступления в администрацию.</w:t>
      </w:r>
      <w:r w:rsidRPr="00614FBD">
        <w:rPr>
          <w:rFonts w:ascii="Times New Roman" w:hAnsi="Times New Roman"/>
          <w:bCs/>
        </w:rPr>
        <w:br/>
        <w:t>  В журнале учета документов указывается: </w:t>
      </w:r>
    </w:p>
    <w:p w:rsidR="005D29B0" w:rsidRPr="00614FBD" w:rsidRDefault="005D29B0" w:rsidP="005D29B0">
      <w:pPr>
        <w:pStyle w:val="a5"/>
        <w:jc w:val="both"/>
        <w:rPr>
          <w:rFonts w:ascii="Times New Roman" w:hAnsi="Times New Roman"/>
        </w:rPr>
      </w:pPr>
      <w:r w:rsidRPr="00614FBD">
        <w:rPr>
          <w:rFonts w:ascii="Times New Roman" w:hAnsi="Times New Roman"/>
          <w:bCs/>
        </w:rPr>
        <w:t>- порядковый номер записи; </w:t>
      </w:r>
    </w:p>
    <w:p w:rsidR="005D29B0" w:rsidRPr="00614FBD" w:rsidRDefault="005D29B0" w:rsidP="005D29B0">
      <w:pPr>
        <w:pStyle w:val="a5"/>
        <w:jc w:val="both"/>
        <w:rPr>
          <w:rFonts w:ascii="Times New Roman" w:hAnsi="Times New Roman"/>
        </w:rPr>
      </w:pPr>
      <w:r w:rsidRPr="00614FBD">
        <w:rPr>
          <w:rFonts w:ascii="Times New Roman" w:hAnsi="Times New Roman"/>
          <w:bCs/>
        </w:rPr>
        <w:t>- фамилия, имя, отчество заявителя; </w:t>
      </w:r>
    </w:p>
    <w:p w:rsidR="005D29B0" w:rsidRPr="00614FBD" w:rsidRDefault="005D29B0" w:rsidP="005D29B0">
      <w:pPr>
        <w:pStyle w:val="a5"/>
        <w:jc w:val="both"/>
        <w:rPr>
          <w:rFonts w:ascii="Times New Roman" w:hAnsi="Times New Roman"/>
        </w:rPr>
      </w:pPr>
      <w:r w:rsidRPr="00614FBD">
        <w:rPr>
          <w:rFonts w:ascii="Times New Roman" w:hAnsi="Times New Roman"/>
          <w:bCs/>
        </w:rPr>
        <w:t>- дата и время приема с точностью до минуты; </w:t>
      </w:r>
    </w:p>
    <w:p w:rsidR="005D29B0" w:rsidRPr="00614FBD" w:rsidRDefault="005D29B0" w:rsidP="005D29B0">
      <w:pPr>
        <w:pStyle w:val="a5"/>
        <w:jc w:val="both"/>
        <w:rPr>
          <w:rFonts w:ascii="Times New Roman" w:hAnsi="Times New Roman"/>
        </w:rPr>
      </w:pPr>
      <w:r w:rsidRPr="00614FBD">
        <w:rPr>
          <w:rFonts w:ascii="Times New Roman" w:hAnsi="Times New Roman"/>
          <w:bCs/>
        </w:rPr>
        <w:t>- наименования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общее количество документов и общее число листов в документах;</w:t>
      </w:r>
      <w:r w:rsidRPr="00614FBD">
        <w:rPr>
          <w:rFonts w:ascii="Times New Roman" w:hAnsi="Times New Roman"/>
          <w:bCs/>
        </w:rPr>
        <w:br/>
        <w:t>  - принятое по итогам рассмотрения документов решение; </w:t>
      </w:r>
    </w:p>
    <w:p w:rsidR="005D29B0" w:rsidRPr="00614FBD" w:rsidRDefault="005D29B0" w:rsidP="005D29B0">
      <w:pPr>
        <w:pStyle w:val="a5"/>
        <w:jc w:val="both"/>
        <w:rPr>
          <w:rFonts w:ascii="Times New Roman" w:hAnsi="Times New Roman"/>
        </w:rPr>
      </w:pPr>
      <w:r w:rsidRPr="00614FBD">
        <w:rPr>
          <w:rFonts w:ascii="Times New Roman" w:hAnsi="Times New Roman"/>
          <w:bCs/>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rsidR="005D29B0" w:rsidRPr="00614FBD" w:rsidRDefault="005D29B0" w:rsidP="005D29B0">
      <w:pPr>
        <w:pStyle w:val="a5"/>
        <w:jc w:val="both"/>
        <w:rPr>
          <w:rFonts w:ascii="Times New Roman" w:hAnsi="Times New Roman"/>
        </w:rPr>
      </w:pPr>
      <w:r w:rsidRPr="00614FBD">
        <w:rPr>
          <w:rFonts w:ascii="Times New Roman" w:hAnsi="Times New Roman"/>
          <w:bCs/>
        </w:rPr>
        <w:t>- подпись заявителя.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w:t>
      </w:r>
      <w:proofErr w:type="gramStart"/>
      <w:r w:rsidRPr="00614FBD">
        <w:rPr>
          <w:rFonts w:ascii="Times New Roman" w:hAnsi="Times New Roman"/>
          <w:bCs/>
        </w:rPr>
        <w:t>к</w:t>
      </w:r>
      <w:proofErr w:type="gramEnd"/>
      <w:r w:rsidRPr="00614FBD">
        <w:rPr>
          <w:rFonts w:ascii="Times New Roman" w:hAnsi="Times New Roman"/>
          <w:bCs/>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настоящему </w:t>
      </w:r>
      <w:proofErr w:type="gramStart"/>
      <w:r w:rsidRPr="00614FBD">
        <w:rPr>
          <w:rFonts w:ascii="Times New Roman" w:hAnsi="Times New Roman"/>
          <w:bCs/>
        </w:rPr>
        <w:t>Административном</w:t>
      </w:r>
      <w:proofErr w:type="gramEnd"/>
      <w:r w:rsidRPr="00614FBD">
        <w:rPr>
          <w:rFonts w:ascii="Times New Roman" w:hAnsi="Times New Roman"/>
          <w:bCs/>
        </w:rPr>
        <w:t>) регламенту. </w:t>
      </w:r>
    </w:p>
    <w:p w:rsidR="005D29B0" w:rsidRPr="00614FBD" w:rsidRDefault="005D29B0" w:rsidP="005D29B0">
      <w:pPr>
        <w:pStyle w:val="a5"/>
        <w:jc w:val="both"/>
        <w:rPr>
          <w:rFonts w:ascii="Times New Roman" w:hAnsi="Times New Roman"/>
        </w:rPr>
      </w:pPr>
      <w:r w:rsidRPr="00614FBD">
        <w:rPr>
          <w:rFonts w:ascii="Times New Roman" w:hAnsi="Times New Roman"/>
          <w:bCs/>
        </w:rPr>
        <w:t>  Специалист, ответственный за прием документов, передает заявителю первый экземпляр расписки, а второй экземпляр помещает в учетное дело.</w:t>
      </w:r>
      <w:r w:rsidRPr="00614FBD">
        <w:rPr>
          <w:rFonts w:ascii="Times New Roman" w:hAnsi="Times New Roman"/>
          <w:bCs/>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sidRPr="00614FBD">
        <w:rPr>
          <w:rFonts w:ascii="Times New Roman" w:hAnsi="Times New Roman"/>
          <w:bCs/>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w:t>
      </w:r>
      <w:r w:rsidRPr="00614FBD">
        <w:rPr>
          <w:rFonts w:ascii="Times New Roman" w:hAnsi="Times New Roman"/>
          <w:bCs/>
        </w:rPr>
        <w:lastRenderedPageBreak/>
        <w:t>либо отказ в регистрации заявления и документов.</w:t>
      </w:r>
      <w:r w:rsidRPr="00614FBD">
        <w:rPr>
          <w:rFonts w:ascii="Times New Roman" w:hAnsi="Times New Roman"/>
          <w:bCs/>
        </w:rPr>
        <w:br/>
        <w:t>  3.2.3. Рассмотрение документов и проверка содержащихся в них сведений.</w:t>
      </w:r>
      <w:r w:rsidRPr="00614FBD">
        <w:rPr>
          <w:rFonts w:ascii="Times New Roman" w:hAnsi="Times New Roman"/>
          <w:bCs/>
        </w:rPr>
        <w:br/>
        <w:t>  3.2.3.1.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3.2.3.2. Специалист, </w:t>
      </w:r>
      <w:proofErr w:type="gramStart"/>
      <w:r w:rsidRPr="00614FBD">
        <w:rPr>
          <w:rFonts w:ascii="Times New Roman" w:hAnsi="Times New Roman"/>
          <w:bCs/>
        </w:rPr>
        <w:t>ответственный</w:t>
      </w:r>
      <w:proofErr w:type="gramEnd"/>
      <w:r w:rsidRPr="00614FBD">
        <w:rPr>
          <w:rFonts w:ascii="Times New Roman" w:hAnsi="Times New Roman"/>
          <w:bCs/>
        </w:rPr>
        <w:t xml:space="preserve">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bCs/>
        </w:rPr>
        <w:t>3.2.3.3. Специалист, ответственный за рассмотрение документов:</w:t>
      </w:r>
      <w:r w:rsidRPr="00614FBD">
        <w:rPr>
          <w:rFonts w:ascii="Times New Roman" w:hAnsi="Times New Roman"/>
          <w:bCs/>
        </w:rPr>
        <w:br/>
        <w:t>  - устанавливает факт полноты предоставления заявителем необходимых документов;</w:t>
      </w:r>
      <w:r w:rsidRPr="00614FBD">
        <w:rPr>
          <w:rFonts w:ascii="Times New Roman" w:hAnsi="Times New Roman"/>
          <w:bCs/>
        </w:rPr>
        <w:br/>
        <w:t>  - устанавливает право заявителя на принятие его в качестве нуждающегося в жилом помещении; </w:t>
      </w:r>
    </w:p>
    <w:p w:rsidR="005D29B0" w:rsidRPr="00614FBD" w:rsidRDefault="005D29B0" w:rsidP="005D29B0">
      <w:pPr>
        <w:pStyle w:val="a5"/>
        <w:jc w:val="both"/>
        <w:rPr>
          <w:rFonts w:ascii="Times New Roman" w:hAnsi="Times New Roman"/>
        </w:rPr>
      </w:pPr>
      <w:r w:rsidRPr="00614FBD">
        <w:rPr>
          <w:rFonts w:ascii="Times New Roman" w:hAnsi="Times New Roman"/>
          <w:bCs/>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rsidR="005D29B0" w:rsidRPr="00614FBD" w:rsidRDefault="005D29B0" w:rsidP="005D29B0">
      <w:pPr>
        <w:pStyle w:val="a5"/>
        <w:jc w:val="both"/>
        <w:rPr>
          <w:rFonts w:ascii="Times New Roman" w:hAnsi="Times New Roman"/>
        </w:rPr>
      </w:pPr>
      <w:r w:rsidRPr="00614FBD">
        <w:rPr>
          <w:rFonts w:ascii="Times New Roman" w:hAnsi="Times New Roman"/>
          <w:bCs/>
        </w:rPr>
        <w:t>Кроме того, специалист, ответственный за рассмотрение документов устанавливает следующие факты: </w:t>
      </w:r>
    </w:p>
    <w:p w:rsidR="005D29B0" w:rsidRPr="00614FBD" w:rsidRDefault="005D29B0" w:rsidP="005D29B0">
      <w:pPr>
        <w:pStyle w:val="a5"/>
        <w:jc w:val="both"/>
        <w:rPr>
          <w:rFonts w:ascii="Times New Roman" w:hAnsi="Times New Roman"/>
        </w:rPr>
      </w:pPr>
      <w:r w:rsidRPr="00614FBD">
        <w:rPr>
          <w:rFonts w:ascii="Times New Roman" w:hAnsi="Times New Roman"/>
          <w:bCs/>
        </w:rPr>
        <w:t>- размеры общей площади жилого помещения, занимаемого заявителем и членами его семьи; </w:t>
      </w:r>
    </w:p>
    <w:p w:rsidR="005D29B0" w:rsidRPr="00614FBD" w:rsidRDefault="005D29B0" w:rsidP="005D29B0">
      <w:pPr>
        <w:pStyle w:val="a5"/>
        <w:jc w:val="both"/>
        <w:rPr>
          <w:rFonts w:ascii="Times New Roman" w:hAnsi="Times New Roman"/>
        </w:rPr>
      </w:pPr>
      <w:r w:rsidRPr="00614FBD">
        <w:rPr>
          <w:rFonts w:ascii="Times New Roman" w:hAnsi="Times New Roman"/>
          <w:bCs/>
        </w:rPr>
        <w:t>- количество лиц, зарегистрированных в жилых помещениях в качестве членов семьи; </w:t>
      </w:r>
    </w:p>
    <w:p w:rsidR="005D29B0" w:rsidRPr="00614FBD" w:rsidRDefault="005D29B0" w:rsidP="005D29B0">
      <w:pPr>
        <w:pStyle w:val="a5"/>
        <w:jc w:val="both"/>
        <w:rPr>
          <w:rFonts w:ascii="Times New Roman" w:hAnsi="Times New Roman"/>
        </w:rPr>
      </w:pPr>
      <w:r w:rsidRPr="00614FBD">
        <w:rPr>
          <w:rFonts w:ascii="Times New Roman" w:hAnsi="Times New Roman"/>
          <w:bCs/>
        </w:rPr>
        <w:t>- сведения о собственнике (нанимателе) жилого помещения, в котором зарегистрирован заявитель; </w:t>
      </w:r>
    </w:p>
    <w:p w:rsidR="005D29B0" w:rsidRPr="00614FBD" w:rsidRDefault="005D29B0" w:rsidP="005D29B0">
      <w:pPr>
        <w:pStyle w:val="a5"/>
        <w:jc w:val="both"/>
        <w:rPr>
          <w:rFonts w:ascii="Times New Roman" w:hAnsi="Times New Roman"/>
        </w:rPr>
      </w:pPr>
      <w:r w:rsidRPr="00614FBD">
        <w:rPr>
          <w:rFonts w:ascii="Times New Roman" w:hAnsi="Times New Roman"/>
          <w:bCs/>
        </w:rPr>
        <w:t>- наличие или отсутствие в собственности заявителя каких-либо жилых помещений, земельных участков. </w:t>
      </w:r>
    </w:p>
    <w:p w:rsidR="005D29B0" w:rsidRPr="00614FBD" w:rsidRDefault="005D29B0" w:rsidP="005D29B0">
      <w:pPr>
        <w:pStyle w:val="a5"/>
        <w:jc w:val="both"/>
        <w:rPr>
          <w:rFonts w:ascii="Times New Roman" w:hAnsi="Times New Roman"/>
        </w:rPr>
      </w:pPr>
      <w:r w:rsidRPr="00614FBD">
        <w:rPr>
          <w:rFonts w:ascii="Times New Roman" w:hAnsi="Times New Roman"/>
          <w:bCs/>
        </w:rPr>
        <w:t>3.2.4. Принятие решений о принятии на учет или об отказе в принятии на учет граждан,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Cs/>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3.2.4.3. </w:t>
      </w:r>
      <w:proofErr w:type="gramStart"/>
      <w:r w:rsidRPr="00614FBD">
        <w:rPr>
          <w:rFonts w:ascii="Times New Roman" w:hAnsi="Times New Roman"/>
          <w:bCs/>
        </w:rPr>
        <w:t>В уведомлении об отказе в принятии гражданина на учет в качестве</w:t>
      </w:r>
      <w:proofErr w:type="gramEnd"/>
      <w:r w:rsidRPr="00614FBD">
        <w:rPr>
          <w:rFonts w:ascii="Times New Roman" w:hAnsi="Times New Roman"/>
          <w:bCs/>
        </w:rPr>
        <w:t xml:space="preserve"> нуждающегося в жилом помещении указываются фамилия, имя, отчество, адрес заявителя, дата обращения в администрацию и основание отказа. </w:t>
      </w:r>
    </w:p>
    <w:p w:rsidR="005D29B0" w:rsidRPr="00614FBD" w:rsidRDefault="005D29B0" w:rsidP="005D29B0">
      <w:pPr>
        <w:pStyle w:val="a5"/>
        <w:jc w:val="both"/>
        <w:rPr>
          <w:rFonts w:ascii="Times New Roman" w:hAnsi="Times New Roman"/>
        </w:rPr>
      </w:pPr>
      <w:r w:rsidRPr="00614FBD">
        <w:rPr>
          <w:rFonts w:ascii="Times New Roman" w:hAnsi="Times New Roman"/>
          <w:bCs/>
        </w:rPr>
        <w:t>  Уполномоченное должностное лицо администрации рассматривает и подписывает его в течение 5 рабочих дней.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Письменное уведомление </w:t>
      </w:r>
      <w:proofErr w:type="gramStart"/>
      <w:r w:rsidRPr="00614FBD">
        <w:rPr>
          <w:rFonts w:ascii="Times New Roman" w:hAnsi="Times New Roman"/>
          <w:bCs/>
        </w:rPr>
        <w:t>об отказе в принятии гражданина на учет в качестве нуждающегося в жилом помещении</w:t>
      </w:r>
      <w:proofErr w:type="gramEnd"/>
      <w:r w:rsidRPr="00614FBD">
        <w:rPr>
          <w:rFonts w:ascii="Times New Roman" w:hAnsi="Times New Roman"/>
          <w:bCs/>
        </w:rPr>
        <w:t xml:space="preserve"> направляется заявителю в течение 3 рабочих дней с момента его подписания уполномоченным лицом администрации.</w:t>
      </w:r>
      <w:r w:rsidRPr="00614FBD">
        <w:rPr>
          <w:rFonts w:ascii="Times New Roman" w:hAnsi="Times New Roman"/>
          <w:bCs/>
        </w:rPr>
        <w:br/>
        <w:t xml:space="preserve">  3.2.4.4. </w:t>
      </w:r>
      <w:proofErr w:type="gramStart"/>
      <w:r w:rsidRPr="00614FBD">
        <w:rPr>
          <w:rFonts w:ascii="Times New Roman" w:hAnsi="Times New Roman"/>
          <w:bCs/>
        </w:rPr>
        <w:t>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w:t>
      </w:r>
      <w:r w:rsidRPr="00614FBD">
        <w:rPr>
          <w:rFonts w:ascii="Times New Roman" w:hAnsi="Times New Roman"/>
          <w:bCs/>
        </w:rPr>
        <w:br/>
        <w:t>гражданина на учет в качестве нуждающегося в жилом помещении и</w:t>
      </w:r>
      <w:r w:rsidRPr="00614FBD">
        <w:rPr>
          <w:rFonts w:ascii="Times New Roman" w:hAnsi="Times New Roman"/>
          <w:bCs/>
        </w:rPr>
        <w:br/>
        <w:t>представляет его на подпись уполномоченному должностному лицу</w:t>
      </w:r>
      <w:r w:rsidRPr="00614FBD">
        <w:rPr>
          <w:rFonts w:ascii="Times New Roman" w:hAnsi="Times New Roman"/>
          <w:bCs/>
        </w:rPr>
        <w:br/>
        <w:t>администрации.</w:t>
      </w:r>
      <w:r w:rsidRPr="00614FBD">
        <w:rPr>
          <w:rFonts w:ascii="Times New Roman" w:hAnsi="Times New Roman"/>
          <w:bCs/>
        </w:rPr>
        <w:br/>
        <w:t>  3.2.4.5.Результатом административного действия является принятие решения администрацией в форме направления уведомления заявителю о</w:t>
      </w:r>
      <w:proofErr w:type="gramEnd"/>
      <w:r w:rsidRPr="00614FBD">
        <w:rPr>
          <w:rFonts w:ascii="Times New Roman" w:hAnsi="Times New Roman"/>
          <w:bCs/>
        </w:rPr>
        <w:t xml:space="preserve"> принятии гражданина на учет в качестве нуждающегося в жилом помещении либо </w:t>
      </w:r>
      <w:proofErr w:type="gramStart"/>
      <w:r w:rsidRPr="00614FBD">
        <w:rPr>
          <w:rFonts w:ascii="Times New Roman" w:hAnsi="Times New Roman"/>
          <w:bCs/>
        </w:rPr>
        <w:t xml:space="preserve">об отказе в принятии </w:t>
      </w:r>
      <w:r w:rsidRPr="00614FBD">
        <w:rPr>
          <w:rFonts w:ascii="Times New Roman" w:hAnsi="Times New Roman"/>
          <w:bCs/>
        </w:rPr>
        <w:lastRenderedPageBreak/>
        <w:t>гражданина на учет в качестве нуждающегося в жилом помещении</w:t>
      </w:r>
      <w:proofErr w:type="gramEnd"/>
      <w:r w:rsidRPr="00614FBD">
        <w:rPr>
          <w:rFonts w:ascii="Times New Roman" w:hAnsi="Times New Roman"/>
          <w:bCs/>
        </w:rPr>
        <w:t>.</w:t>
      </w:r>
      <w:r w:rsidRPr="00614FBD">
        <w:rPr>
          <w:rFonts w:ascii="Times New Roman" w:hAnsi="Times New Roman"/>
          <w:bCs/>
        </w:rPr>
        <w:br/>
        <w:t xml:space="preserve">  Формы уведомлений о принятии гражданина на учет в качестве нуждающегося в жилом помещении либо </w:t>
      </w:r>
      <w:proofErr w:type="gramStart"/>
      <w:r w:rsidRPr="00614FBD">
        <w:rPr>
          <w:rFonts w:ascii="Times New Roman" w:hAnsi="Times New Roman"/>
          <w:bCs/>
        </w:rPr>
        <w:t>об отказе в принятии на учет в качестве нуждающегося в жилом помещении</w:t>
      </w:r>
      <w:proofErr w:type="gramEnd"/>
      <w:r w:rsidRPr="00614FBD">
        <w:rPr>
          <w:rFonts w:ascii="Times New Roman" w:hAnsi="Times New Roman"/>
          <w:bCs/>
        </w:rPr>
        <w:t xml:space="preserve"> являются приложениями № 3 и № 4 к настоящему Административному регламенту.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Принятые на учет граждане включаются в книгу учета граждан, нуждающихся в жилых помещениях, </w:t>
      </w:r>
      <w:proofErr w:type="gramStart"/>
      <w:r w:rsidRPr="00614FBD">
        <w:rPr>
          <w:rFonts w:ascii="Times New Roman" w:hAnsi="Times New Roman"/>
          <w:bCs/>
        </w:rPr>
        <w:t>которая</w:t>
      </w:r>
      <w:proofErr w:type="gramEnd"/>
      <w:r w:rsidRPr="00614FBD">
        <w:rPr>
          <w:rFonts w:ascii="Times New Roman" w:hAnsi="Times New Roman"/>
          <w:bCs/>
        </w:rPr>
        <w:t xml:space="preserve"> ведется соответственно по месту жительства как документ строгой отчетности. </w:t>
      </w:r>
    </w:p>
    <w:p w:rsidR="005D29B0" w:rsidRPr="00614FBD" w:rsidRDefault="005D29B0" w:rsidP="005D29B0">
      <w:pPr>
        <w:pStyle w:val="a5"/>
        <w:jc w:val="both"/>
        <w:rPr>
          <w:rFonts w:ascii="Times New Roman" w:hAnsi="Times New Roman"/>
        </w:rPr>
      </w:pPr>
      <w:r w:rsidRPr="00614FBD">
        <w:rPr>
          <w:rFonts w:ascii="Times New Roman" w:hAnsi="Times New Roman"/>
          <w:bCs/>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r w:rsidRPr="00614FBD">
        <w:rPr>
          <w:rFonts w:ascii="Times New Roman" w:hAnsi="Times New Roman"/>
          <w:bCs/>
        </w:rPr>
        <w:br/>
        <w:t>Администрация обеспечивает надлежащее хранение книг, списков очередников и учетных дел граждан.</w:t>
      </w:r>
      <w:r w:rsidRPr="00614FBD">
        <w:rPr>
          <w:rFonts w:ascii="Times New Roman" w:hAnsi="Times New Roman"/>
          <w:bCs/>
        </w:rPr>
        <w:br/>
        <w:t> </w:t>
      </w:r>
    </w:p>
    <w:p w:rsidR="005D29B0" w:rsidRPr="00614FBD" w:rsidRDefault="005D29B0" w:rsidP="005D29B0">
      <w:pPr>
        <w:pStyle w:val="a5"/>
        <w:jc w:val="center"/>
        <w:rPr>
          <w:rFonts w:ascii="Times New Roman" w:hAnsi="Times New Roman"/>
        </w:rPr>
      </w:pPr>
      <w:r w:rsidRPr="00614FBD">
        <w:rPr>
          <w:rFonts w:ascii="Times New Roman" w:hAnsi="Times New Roman"/>
          <w:bCs/>
        </w:rPr>
        <w:t xml:space="preserve">4. ПОРЯДОК И ФОРМЫ </w:t>
      </w:r>
      <w:proofErr w:type="gramStart"/>
      <w:r w:rsidRPr="00614FBD">
        <w:rPr>
          <w:rFonts w:ascii="Times New Roman" w:hAnsi="Times New Roman"/>
          <w:bCs/>
        </w:rPr>
        <w:t>КОНТРОЛЯ ЗА</w:t>
      </w:r>
      <w:proofErr w:type="gramEnd"/>
      <w:r w:rsidRPr="00614FBD">
        <w:rPr>
          <w:rFonts w:ascii="Times New Roman" w:hAnsi="Times New Roman"/>
          <w:bCs/>
        </w:rPr>
        <w:t xml:space="preserve"> ПРЕДОСТАВЛЕНИЕМ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br/>
        <w:t>  4.1. Порядок осуществления текущего контроля. </w:t>
      </w:r>
    </w:p>
    <w:p w:rsidR="005D29B0" w:rsidRPr="00614FBD" w:rsidRDefault="005D29B0" w:rsidP="005D29B0">
      <w:pPr>
        <w:pStyle w:val="a5"/>
        <w:jc w:val="both"/>
        <w:rPr>
          <w:rFonts w:ascii="Times New Roman" w:hAnsi="Times New Roman"/>
        </w:rPr>
      </w:pPr>
      <w:r w:rsidRPr="00614FBD">
        <w:rPr>
          <w:rFonts w:ascii="Times New Roman" w:hAnsi="Times New Roman"/>
          <w:bC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w:t>
      </w:r>
      <w:proofErr w:type="gramStart"/>
      <w:r w:rsidRPr="00614FBD">
        <w:rPr>
          <w:rFonts w:ascii="Times New Roman" w:hAnsi="Times New Roman"/>
          <w:bCs/>
        </w:rPr>
        <w:t>.</w:t>
      </w:r>
      <w:proofErr w:type="gramEnd"/>
      <w:r w:rsidRPr="00614FBD">
        <w:rPr>
          <w:rFonts w:ascii="Times New Roman" w:hAnsi="Times New Roman"/>
          <w:bCs/>
        </w:rPr>
        <w:t xml:space="preserve"> </w:t>
      </w:r>
      <w:proofErr w:type="gramStart"/>
      <w:r w:rsidRPr="00614FBD">
        <w:rPr>
          <w:rFonts w:ascii="Times New Roman" w:hAnsi="Times New Roman"/>
          <w:bCs/>
        </w:rPr>
        <w:t>о</w:t>
      </w:r>
      <w:proofErr w:type="gramEnd"/>
      <w:r w:rsidRPr="00614FBD">
        <w:rPr>
          <w:rFonts w:ascii="Times New Roman" w:hAnsi="Times New Roman"/>
          <w:bCs/>
        </w:rPr>
        <w:t xml:space="preserve">пределяющих порядок выполнения административных процедур, осуществляется главой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По результатам проверок глава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дает указания по устранению выявленных нарушений и контролирует их исполнение.</w:t>
      </w:r>
      <w:r w:rsidRPr="00614FBD">
        <w:rPr>
          <w:rFonts w:ascii="Times New Roman" w:hAnsi="Times New Roman"/>
          <w:bCs/>
        </w:rPr>
        <w:br/>
        <w:t xml:space="preserve">  Периодичность осуществления текущего контроля устанавливается главой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4.2. Порядок и периодичность осуществления плановых и внеплановых проверок полноты и качества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4.2.1. Граждане имеют право получать информацию о ходе</w:t>
      </w:r>
      <w:r w:rsidRPr="00614FBD">
        <w:rPr>
          <w:rFonts w:ascii="Times New Roman" w:hAnsi="Times New Roman"/>
          <w:bCs/>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614FBD">
        <w:rPr>
          <w:rFonts w:ascii="Times New Roman" w:hAnsi="Times New Roman"/>
          <w:bCs/>
        </w:rPr>
        <w:br/>
        <w:t xml:space="preserve">  4.2.2. Проверки полноты и качества предоставления муниципальной услуги осуществляются на основании распоряжений главы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4.2.3. Проверки могут быть плановыми и внеплановыми.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4.2.4. При проверке могут рассматриваться все </w:t>
      </w:r>
      <w:proofErr w:type="gramStart"/>
      <w:r w:rsidRPr="00614FBD">
        <w:rPr>
          <w:rFonts w:ascii="Times New Roman" w:hAnsi="Times New Roman"/>
          <w:bCs/>
        </w:rPr>
        <w:t>вопросы</w:t>
      </w:r>
      <w:proofErr w:type="gramEnd"/>
      <w:r w:rsidRPr="00614FBD">
        <w:rPr>
          <w:rFonts w:ascii="Times New Roman" w:hAnsi="Times New Roman"/>
          <w:bCs/>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D29B0" w:rsidRPr="00614FBD" w:rsidRDefault="005D29B0" w:rsidP="005D29B0">
      <w:pPr>
        <w:pStyle w:val="a5"/>
        <w:jc w:val="both"/>
        <w:rPr>
          <w:rFonts w:ascii="Times New Roman" w:hAnsi="Times New Roman"/>
        </w:rPr>
      </w:pPr>
      <w:r w:rsidRPr="00614FBD">
        <w:rPr>
          <w:rFonts w:ascii="Times New Roman" w:hAnsi="Times New Roman"/>
          <w:bCs/>
        </w:rPr>
        <w:t>Проверка также может проводиться по конкретному обращению заявителя.</w:t>
      </w:r>
      <w:r w:rsidRPr="00614FBD">
        <w:rPr>
          <w:rFonts w:ascii="Times New Roman" w:hAnsi="Times New Roman"/>
          <w:bCs/>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5D29B0" w:rsidRPr="00614FBD" w:rsidRDefault="005D29B0" w:rsidP="005D29B0">
      <w:pPr>
        <w:pStyle w:val="a5"/>
        <w:jc w:val="both"/>
        <w:rPr>
          <w:rFonts w:ascii="Times New Roman" w:hAnsi="Times New Roman"/>
        </w:rPr>
      </w:pPr>
      <w:r w:rsidRPr="00614FBD">
        <w:rPr>
          <w:rFonts w:ascii="Times New Roman" w:hAnsi="Times New Roman"/>
          <w:bCs/>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614FBD">
        <w:rPr>
          <w:rFonts w:ascii="Times New Roman" w:hAnsi="Times New Roman"/>
          <w:bCs/>
        </w:rPr>
        <w:br/>
        <w:t>  4.3.1. В 10-дневный срок с момента утверждения результатов</w:t>
      </w:r>
      <w:r w:rsidRPr="00614FBD">
        <w:rPr>
          <w:rFonts w:ascii="Times New Roman" w:hAnsi="Times New Roman"/>
          <w:bCs/>
        </w:rPr>
        <w:br/>
        <w:t xml:space="preserve">проверки, должностными лицами администрации разрабатывается и согласовывается с главой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план мероприятий по устранению выявленных недостатков, а также назначаются ответственные лица по </w:t>
      </w:r>
      <w:proofErr w:type="gramStart"/>
      <w:r w:rsidRPr="00614FBD">
        <w:rPr>
          <w:rFonts w:ascii="Times New Roman" w:hAnsi="Times New Roman"/>
          <w:bCs/>
        </w:rPr>
        <w:t>контролю за</w:t>
      </w:r>
      <w:proofErr w:type="gramEnd"/>
      <w:r w:rsidRPr="00614FBD">
        <w:rPr>
          <w:rFonts w:ascii="Times New Roman" w:hAnsi="Times New Roman"/>
          <w:bCs/>
        </w:rPr>
        <w:t xml:space="preserve"> их устранением.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Мероприятия осуществляются должностными лицами администрации в сроки, установленные главой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w:t>
      </w:r>
      <w:r w:rsidRPr="00614FBD">
        <w:rPr>
          <w:rFonts w:ascii="Times New Roman" w:hAnsi="Times New Roman"/>
          <w:bCs/>
        </w:rPr>
        <w:br/>
        <w:t xml:space="preserve">  4.3.2. Специалист, уполномоченный принимать и регистрировать поступившие </w:t>
      </w:r>
      <w:r w:rsidRPr="00614FBD">
        <w:rPr>
          <w:rFonts w:ascii="Times New Roman" w:hAnsi="Times New Roman"/>
          <w:bCs/>
        </w:rPr>
        <w:lastRenderedPageBreak/>
        <w:t>документы, несет персональную ответственность за соблюдение сроков и порядка приема документов и правильность их учета. </w:t>
      </w:r>
    </w:p>
    <w:p w:rsidR="005D29B0" w:rsidRPr="00614FBD" w:rsidRDefault="005D29B0" w:rsidP="005D29B0">
      <w:pPr>
        <w:pStyle w:val="a5"/>
        <w:jc w:val="both"/>
        <w:rPr>
          <w:rFonts w:ascii="Times New Roman" w:hAnsi="Times New Roman"/>
          <w:bCs/>
        </w:rPr>
      </w:pPr>
      <w:r w:rsidRPr="00614FBD">
        <w:rPr>
          <w:rFonts w:ascii="Times New Roman" w:hAnsi="Times New Roman"/>
          <w:bCs/>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614FBD">
        <w:rPr>
          <w:rFonts w:ascii="Times New Roman" w:hAnsi="Times New Roman"/>
          <w:bCs/>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5D29B0" w:rsidRPr="00614FBD" w:rsidRDefault="005D29B0" w:rsidP="005D29B0">
      <w:pPr>
        <w:pStyle w:val="a5"/>
        <w:jc w:val="both"/>
        <w:rPr>
          <w:rFonts w:ascii="Times New Roman" w:hAnsi="Times New Roman"/>
        </w:rPr>
      </w:pP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3C3CD0" w:rsidRPr="00614FBD" w:rsidRDefault="003C3CD0" w:rsidP="003C3CD0">
      <w:pPr>
        <w:spacing w:after="0" w:line="240" w:lineRule="auto"/>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w:t>
      </w:r>
      <w:r w:rsidRPr="00614FBD">
        <w:rPr>
          <w:rFonts w:ascii="Times New Roman" w:hAnsi="Times New Roman"/>
          <w:bCs/>
        </w:rPr>
        <w:t>Приложение № 1  </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к административному регламенту «Прием заявлений, документов,  а также постановка граждан на учет в качестве нуждающихся в жилых помещениях»</w:t>
      </w:r>
    </w:p>
    <w:p w:rsidR="005D29B0" w:rsidRPr="00614FBD" w:rsidRDefault="005D29B0" w:rsidP="005D29B0">
      <w:pPr>
        <w:pStyle w:val="a5"/>
        <w:spacing w:before="360"/>
        <w:ind w:left="60"/>
        <w:jc w:val="center"/>
        <w:rPr>
          <w:rFonts w:ascii="Times New Roman" w:hAnsi="Times New Roman"/>
        </w:rPr>
      </w:pPr>
      <w:r w:rsidRPr="00614FBD">
        <w:rPr>
          <w:rFonts w:ascii="Times New Roman" w:hAnsi="Times New Roman"/>
          <w:bCs/>
        </w:rPr>
        <w:t>ЗАЯВЛЕНИЕ </w:t>
      </w:r>
    </w:p>
    <w:p w:rsidR="005D29B0" w:rsidRPr="00614FBD" w:rsidRDefault="005D29B0" w:rsidP="005D29B0">
      <w:pPr>
        <w:pStyle w:val="a5"/>
        <w:ind w:left="1360"/>
        <w:jc w:val="center"/>
        <w:rPr>
          <w:rFonts w:ascii="Times New Roman" w:hAnsi="Times New Roman"/>
        </w:rPr>
      </w:pPr>
      <w:proofErr w:type="gramStart"/>
      <w:r w:rsidRPr="00614FBD">
        <w:rPr>
          <w:rFonts w:ascii="Times New Roman" w:hAnsi="Times New Roman"/>
          <w:bCs/>
        </w:rPr>
        <w:t>о принятии на учет в качестве нуждающихся в жилых помещениях, предоставляемых по договору социального найма </w:t>
      </w:r>
      <w:proofErr w:type="gramEnd"/>
    </w:p>
    <w:p w:rsidR="005D29B0" w:rsidRPr="00614FBD" w:rsidRDefault="005D29B0" w:rsidP="005D29B0">
      <w:pPr>
        <w:pStyle w:val="a5"/>
        <w:spacing w:before="360"/>
        <w:jc w:val="both"/>
        <w:rPr>
          <w:rFonts w:ascii="Times New Roman" w:hAnsi="Times New Roman"/>
        </w:rPr>
      </w:pPr>
      <w:r w:rsidRPr="00614FBD">
        <w:rPr>
          <w:rFonts w:ascii="Times New Roman" w:hAnsi="Times New Roman"/>
        </w:rPr>
        <w:t> </w:t>
      </w:r>
      <w:r w:rsidRPr="00614FBD">
        <w:rPr>
          <w:rFonts w:ascii="Times New Roman" w:hAnsi="Times New Roman"/>
          <w:bCs/>
        </w:rPr>
        <w:t>Прошу принять меня,  (ФИО)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и членов моей семьи  (ФИО) </w:t>
      </w:r>
      <w:proofErr w:type="gramStart"/>
      <w:r w:rsidRPr="00614FBD">
        <w:rPr>
          <w:rFonts w:ascii="Times New Roman" w:hAnsi="Times New Roman"/>
          <w:bCs/>
        </w:rPr>
        <w:t>на</w:t>
      </w:r>
      <w:proofErr w:type="gramEnd"/>
      <w:r w:rsidRPr="00614FBD">
        <w:rPr>
          <w:rFonts w:ascii="Times New Roman" w:hAnsi="Times New Roman"/>
          <w:bCs/>
        </w:rPr>
        <w:t> </w:t>
      </w:r>
    </w:p>
    <w:p w:rsidR="005D29B0" w:rsidRPr="00614FBD" w:rsidRDefault="005D29B0" w:rsidP="005D29B0">
      <w:pPr>
        <w:pStyle w:val="a5"/>
        <w:ind w:left="20"/>
        <w:jc w:val="both"/>
        <w:rPr>
          <w:rFonts w:ascii="Times New Roman" w:hAnsi="Times New Roman"/>
        </w:rPr>
      </w:pPr>
      <w:proofErr w:type="gramStart"/>
      <w:r w:rsidRPr="00614FBD">
        <w:rPr>
          <w:rFonts w:ascii="Times New Roman" w:hAnsi="Times New Roman"/>
          <w:bCs/>
        </w:rPr>
        <w:t>учет нуждающихся в жилом помещении по договору социальной; найма в соответствии с Жилищным кодексом РФ. </w:t>
      </w:r>
      <w:proofErr w:type="gramEnd"/>
    </w:p>
    <w:p w:rsidR="005D29B0" w:rsidRPr="00614FBD" w:rsidRDefault="005D29B0" w:rsidP="005D29B0">
      <w:pPr>
        <w:pStyle w:val="a5"/>
        <w:ind w:left="940"/>
        <w:jc w:val="both"/>
        <w:rPr>
          <w:rFonts w:ascii="Times New Roman" w:hAnsi="Times New Roman"/>
        </w:rPr>
      </w:pPr>
      <w:r w:rsidRPr="00614FBD">
        <w:rPr>
          <w:rFonts w:ascii="Times New Roman" w:hAnsi="Times New Roman"/>
          <w:bCs/>
        </w:rPr>
        <w:t>Согласно    (указывается  нормативный правовой акт) я отношусь к категории    (указывается категория граждан, в соответствии с которой гражданин может быть признан нуждающимся в жилом помещении) </w:t>
      </w:r>
    </w:p>
    <w:p w:rsidR="005D29B0" w:rsidRPr="00614FBD" w:rsidRDefault="005D29B0" w:rsidP="005D29B0">
      <w:pPr>
        <w:pStyle w:val="a5"/>
        <w:jc w:val="both"/>
        <w:rPr>
          <w:rFonts w:ascii="Times New Roman" w:hAnsi="Times New Roman"/>
        </w:rPr>
      </w:pPr>
      <w:r w:rsidRPr="00614FBD">
        <w:rPr>
          <w:rFonts w:ascii="Times New Roman" w:hAnsi="Times New Roman"/>
          <w:bCs/>
        </w:rPr>
        <w:t>Приложения (указываются все документы, являющиеся приложениями к заявлению):  </w:t>
      </w:r>
    </w:p>
    <w:p w:rsidR="005D29B0" w:rsidRPr="00614FBD" w:rsidRDefault="005D29B0" w:rsidP="005D29B0">
      <w:pPr>
        <w:pStyle w:val="a5"/>
        <w:jc w:val="both"/>
        <w:rPr>
          <w:rFonts w:ascii="Times New Roman" w:hAnsi="Times New Roman"/>
        </w:rPr>
      </w:pPr>
      <w:r w:rsidRPr="00614FBD">
        <w:rPr>
          <w:rFonts w:ascii="Times New Roman" w:hAnsi="Times New Roman"/>
          <w:bCs/>
        </w:rPr>
        <w:t>1________________________________________________________________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2________________________________________________________________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3________________________________________________________________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4________________________________________________________________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5________________________________________________________________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6________________________________________________________________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7________________________________________________________________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8________________________________________________________________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9________________________________________________________________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10_______________________________________________________________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Заявитель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(ф.и.о. полностью, подпись)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r w:rsidRPr="00614FBD">
        <w:rPr>
          <w:rFonts w:ascii="Times New Roman" w:hAnsi="Times New Roman"/>
          <w:bCs/>
        </w:rPr>
        <w:t>Члены семьи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(ф.и.о. полностью, подпись)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«____»______________20___г.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bCs/>
        </w:rPr>
        <w:t>С условиями принятия на учет в качестве нуждающихся в жилых помещениях ознакомле</w:t>
      </w:r>
      <w:proofErr w:type="gramStart"/>
      <w:r w:rsidRPr="00614FBD">
        <w:rPr>
          <w:rFonts w:ascii="Times New Roman" w:hAnsi="Times New Roman"/>
          <w:bCs/>
        </w:rPr>
        <w:t>н(</w:t>
      </w:r>
      <w:proofErr w:type="spellStart"/>
      <w:proofErr w:type="gramEnd"/>
      <w:r w:rsidRPr="00614FBD">
        <w:rPr>
          <w:rFonts w:ascii="Times New Roman" w:hAnsi="Times New Roman"/>
          <w:bCs/>
        </w:rPr>
        <w:t>ы</w:t>
      </w:r>
      <w:proofErr w:type="spellEnd"/>
      <w:r w:rsidRPr="00614FBD">
        <w:rPr>
          <w:rFonts w:ascii="Times New Roman" w:hAnsi="Times New Roman"/>
          <w:bCs/>
        </w:rPr>
        <w:t>) и обязуюсь (обязуемся) их выполнять: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(ф.и.о. совершеннолетнего члена семьи) (подпись заявителя) (дата)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(ф.и.о. совершеннолетнего члена семьи) (подпись заявителя) (дата)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w:t>
      </w:r>
      <w:r w:rsidRPr="00614FBD">
        <w:rPr>
          <w:rFonts w:ascii="Times New Roman" w:hAnsi="Times New Roman"/>
          <w:bCs/>
        </w:rPr>
        <w:t>Приложение № 2 </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к административному регламенту </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«Прием заявлений, документов,  а также постановка граждан на учет в качестве нуждающихся в жилых помещениях»</w:t>
      </w: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r w:rsidRPr="00614FBD">
        <w:rPr>
          <w:rFonts w:ascii="Times New Roman" w:hAnsi="Times New Roman"/>
          <w:bCs/>
        </w:rPr>
        <w:t>РАСПИСКА </w:t>
      </w:r>
    </w:p>
    <w:p w:rsidR="005D29B0" w:rsidRPr="00614FBD" w:rsidRDefault="005D29B0" w:rsidP="005D29B0">
      <w:pPr>
        <w:pStyle w:val="a5"/>
        <w:jc w:val="center"/>
        <w:rPr>
          <w:rFonts w:ascii="Times New Roman" w:hAnsi="Times New Roman"/>
        </w:rPr>
      </w:pPr>
      <w:proofErr w:type="gramStart"/>
      <w:r w:rsidRPr="00614FBD">
        <w:rPr>
          <w:rFonts w:ascii="Times New Roman" w:hAnsi="Times New Roman"/>
          <w:bCs/>
        </w:rPr>
        <w:t>в получении документов для принятия граждан на учет в качестве нуждающихся в жилых помещениях</w:t>
      </w:r>
      <w:proofErr w:type="gramEnd"/>
      <w:r w:rsidRPr="00614FBD">
        <w:rPr>
          <w:rFonts w:ascii="Times New Roman" w:hAnsi="Times New Roman"/>
          <w:bCs/>
        </w:rPr>
        <w:t> </w:t>
      </w:r>
    </w:p>
    <w:p w:rsidR="005D29B0" w:rsidRPr="00614FBD" w:rsidRDefault="005D29B0" w:rsidP="005D29B0">
      <w:pPr>
        <w:pStyle w:val="a5"/>
        <w:rPr>
          <w:rFonts w:ascii="Times New Roman" w:hAnsi="Times New Roman"/>
        </w:rPr>
      </w:pPr>
      <w:r w:rsidRPr="00614FBD">
        <w:rPr>
          <w:rFonts w:ascii="Times New Roman" w:hAnsi="Times New Roman"/>
          <w:bCs/>
        </w:rPr>
        <w:t> </w:t>
      </w:r>
    </w:p>
    <w:p w:rsidR="005D29B0" w:rsidRPr="00614FBD" w:rsidRDefault="005D29B0" w:rsidP="005D29B0">
      <w:pPr>
        <w:pStyle w:val="a5"/>
        <w:rPr>
          <w:rFonts w:ascii="Times New Roman" w:hAnsi="Times New Roman"/>
        </w:rPr>
      </w:pPr>
      <w:r w:rsidRPr="00614FBD">
        <w:rPr>
          <w:rFonts w:ascii="Times New Roman" w:hAnsi="Times New Roman"/>
          <w:bCs/>
        </w:rPr>
        <w:t>От заявителя </w:t>
      </w:r>
    </w:p>
    <w:p w:rsidR="005D29B0" w:rsidRPr="00614FBD" w:rsidRDefault="005D29B0" w:rsidP="005D29B0">
      <w:pPr>
        <w:pStyle w:val="a5"/>
        <w:rPr>
          <w:rFonts w:ascii="Times New Roman" w:hAnsi="Times New Roman"/>
        </w:rPr>
      </w:pPr>
      <w:r w:rsidRPr="00614FBD">
        <w:rPr>
          <w:rFonts w:ascii="Times New Roman" w:hAnsi="Times New Roman"/>
          <w:bCs/>
        </w:rPr>
        <w:t xml:space="preserve">__________________________________________________________________, </w:t>
      </w:r>
      <w:proofErr w:type="gramStart"/>
      <w:r w:rsidRPr="00614FBD">
        <w:rPr>
          <w:rFonts w:ascii="Times New Roman" w:hAnsi="Times New Roman"/>
          <w:bCs/>
        </w:rPr>
        <w:t>проживающего</w:t>
      </w:r>
      <w:proofErr w:type="gramEnd"/>
      <w:r w:rsidRPr="00614FBD">
        <w:rPr>
          <w:rFonts w:ascii="Times New Roman" w:hAnsi="Times New Roman"/>
          <w:bCs/>
        </w:rPr>
        <w:t xml:space="preserve"> по адресу: </w:t>
      </w:r>
    </w:p>
    <w:p w:rsidR="005D29B0" w:rsidRPr="00614FBD" w:rsidRDefault="005D29B0" w:rsidP="005D29B0">
      <w:pPr>
        <w:pStyle w:val="a5"/>
        <w:rPr>
          <w:rFonts w:ascii="Times New Roman" w:hAnsi="Times New Roman"/>
        </w:rPr>
      </w:pPr>
      <w:r w:rsidRPr="00614FBD">
        <w:rPr>
          <w:rFonts w:ascii="Times New Roman" w:hAnsi="Times New Roman"/>
          <w:bCs/>
        </w:rPr>
        <w:t>__________________________________________________________________, </w:t>
      </w:r>
    </w:p>
    <w:p w:rsidR="005D29B0" w:rsidRPr="00614FBD" w:rsidRDefault="005D29B0" w:rsidP="005D29B0">
      <w:pPr>
        <w:pStyle w:val="a5"/>
        <w:rPr>
          <w:rFonts w:ascii="Times New Roman" w:hAnsi="Times New Roman"/>
        </w:rPr>
      </w:pPr>
      <w:r w:rsidRPr="00614FBD">
        <w:rPr>
          <w:rFonts w:ascii="Times New Roman" w:hAnsi="Times New Roman"/>
          <w:bCs/>
        </w:rPr>
        <w:t>Принято_____________ документов на ___________листах. </w:t>
      </w:r>
    </w:p>
    <w:p w:rsidR="005D29B0" w:rsidRPr="00614FBD" w:rsidRDefault="005D29B0" w:rsidP="005D29B0">
      <w:pPr>
        <w:pStyle w:val="a5"/>
        <w:rPr>
          <w:rFonts w:ascii="Times New Roman" w:hAnsi="Times New Roman"/>
        </w:rPr>
      </w:pPr>
      <w:r w:rsidRPr="00614FBD">
        <w:rPr>
          <w:rFonts w:ascii="Times New Roman" w:hAnsi="Times New Roman"/>
          <w:bCs/>
        </w:rPr>
        <w:t>Перечень принятых от заявителя документов: </w:t>
      </w:r>
    </w:p>
    <w:p w:rsidR="005D29B0" w:rsidRPr="00614FBD" w:rsidRDefault="005D29B0" w:rsidP="005D29B0">
      <w:pPr>
        <w:pStyle w:val="a5"/>
        <w:rPr>
          <w:rFonts w:ascii="Times New Roman" w:hAnsi="Times New Roman"/>
        </w:rPr>
      </w:pPr>
      <w:r w:rsidRPr="00614FBD">
        <w:rPr>
          <w:rFonts w:ascii="Times New Roman" w:hAnsi="Times New Roman"/>
          <w:bCs/>
        </w:rPr>
        <w:t>____________________________(по списку перечисляются все принятые от заявителя документы)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bCs/>
        </w:rPr>
        <w:t>Дата получения документов «___»_______________20___г. </w:t>
      </w:r>
    </w:p>
    <w:p w:rsidR="005D29B0" w:rsidRPr="00614FBD" w:rsidRDefault="005D29B0" w:rsidP="005D29B0">
      <w:pPr>
        <w:pStyle w:val="a5"/>
        <w:rPr>
          <w:rFonts w:ascii="Times New Roman" w:hAnsi="Times New Roman"/>
        </w:rPr>
      </w:pPr>
      <w:r w:rsidRPr="00614FBD">
        <w:rPr>
          <w:rFonts w:ascii="Times New Roman" w:hAnsi="Times New Roman"/>
          <w:bCs/>
        </w:rPr>
        <w:t>Порядковый номер записи в журнале учета _______________________________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bCs/>
        </w:rPr>
        <w:t>Принял:_____________________________________________________________ </w:t>
      </w:r>
    </w:p>
    <w:p w:rsidR="005D29B0" w:rsidRPr="00614FBD" w:rsidRDefault="005D29B0" w:rsidP="005D29B0">
      <w:pPr>
        <w:pStyle w:val="a5"/>
        <w:jc w:val="center"/>
        <w:rPr>
          <w:rFonts w:ascii="Times New Roman" w:hAnsi="Times New Roman"/>
        </w:rPr>
      </w:pPr>
      <w:r w:rsidRPr="00614FBD">
        <w:rPr>
          <w:rFonts w:ascii="Times New Roman" w:hAnsi="Times New Roman"/>
          <w:bCs/>
        </w:rPr>
        <w:t>ф.и.о. специалиста, принявшего документы, подпись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F74692">
      <w:pPr>
        <w:pStyle w:val="a5"/>
        <w:rPr>
          <w:rFonts w:ascii="Times New Roman" w:hAnsi="Times New Roman"/>
        </w:rPr>
      </w:pPr>
      <w:r w:rsidRPr="00614FBD">
        <w:rPr>
          <w:rFonts w:ascii="Times New Roman" w:hAnsi="Times New Roman"/>
        </w:rPr>
        <w:lastRenderedPageBreak/>
        <w:t> </w:t>
      </w:r>
      <w:r w:rsidR="00F74692">
        <w:rPr>
          <w:rFonts w:ascii="Times New Roman" w:hAnsi="Times New Roman"/>
        </w:rPr>
        <w:t xml:space="preserve">                                                                                 </w:t>
      </w:r>
      <w:r w:rsidRPr="00614FBD">
        <w:rPr>
          <w:rFonts w:ascii="Times New Roman" w:hAnsi="Times New Roman"/>
          <w:bCs/>
        </w:rPr>
        <w:t>Приложение № 3  </w:t>
      </w:r>
    </w:p>
    <w:p w:rsidR="005D29B0" w:rsidRPr="00614FBD" w:rsidRDefault="005D29B0" w:rsidP="005D29B0">
      <w:pPr>
        <w:pStyle w:val="a5"/>
        <w:ind w:left="4960" w:right="560"/>
        <w:jc w:val="both"/>
        <w:rPr>
          <w:rFonts w:ascii="Times New Roman" w:hAnsi="Times New Roman"/>
          <w:bCs/>
        </w:rPr>
      </w:pPr>
      <w:r w:rsidRPr="00614FBD">
        <w:rPr>
          <w:rFonts w:ascii="Times New Roman" w:hAnsi="Times New Roman"/>
          <w:bCs/>
        </w:rPr>
        <w:t>к административному регламенту</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«Прием заявлений, документов,  а также постановка граждан на учет в качестве нуждающихся в жилых помещениях»</w:t>
      </w:r>
    </w:p>
    <w:p w:rsidR="005D29B0" w:rsidRPr="00614FBD" w:rsidRDefault="005D29B0" w:rsidP="005D29B0">
      <w:pPr>
        <w:pStyle w:val="a5"/>
        <w:ind w:left="4960" w:right="560"/>
        <w:jc w:val="both"/>
        <w:rPr>
          <w:rFonts w:ascii="Times New Roman" w:hAnsi="Times New Roman"/>
          <w:bCs/>
        </w:rPr>
      </w:pP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 </w:t>
      </w:r>
    </w:p>
    <w:p w:rsidR="005D29B0" w:rsidRPr="00614FBD" w:rsidRDefault="005D29B0" w:rsidP="005D29B0">
      <w:pPr>
        <w:pStyle w:val="a5"/>
        <w:spacing w:before="700"/>
        <w:ind w:left="80"/>
        <w:rPr>
          <w:rFonts w:ascii="Times New Roman" w:hAnsi="Times New Roman"/>
        </w:rPr>
      </w:pPr>
      <w:r w:rsidRPr="00614FBD">
        <w:rPr>
          <w:rFonts w:ascii="Times New Roman" w:hAnsi="Times New Roman"/>
          <w:bCs/>
        </w:rPr>
        <w:t>(указывается адрес заявителя) </w:t>
      </w:r>
    </w:p>
    <w:p w:rsidR="005D29B0" w:rsidRPr="00614FBD" w:rsidRDefault="005D29B0" w:rsidP="005D29B0">
      <w:pPr>
        <w:pStyle w:val="a5"/>
        <w:spacing w:before="700"/>
        <w:rPr>
          <w:rFonts w:ascii="Times New Roman" w:hAnsi="Times New Roman"/>
        </w:rPr>
      </w:pPr>
      <w:r w:rsidRPr="00614FBD">
        <w:rPr>
          <w:rFonts w:ascii="Times New Roman" w:hAnsi="Times New Roman"/>
          <w:bCs/>
        </w:rPr>
        <w:t>(указывается Ф.И.О. заявителя) </w:t>
      </w:r>
    </w:p>
    <w:p w:rsidR="005D29B0" w:rsidRPr="00614FBD" w:rsidRDefault="005D29B0" w:rsidP="005D29B0">
      <w:pPr>
        <w:pStyle w:val="a5"/>
        <w:spacing w:before="340"/>
        <w:jc w:val="center"/>
        <w:rPr>
          <w:rFonts w:ascii="Times New Roman" w:hAnsi="Times New Roman"/>
        </w:rPr>
      </w:pPr>
      <w:r w:rsidRPr="00614FBD">
        <w:rPr>
          <w:rFonts w:ascii="Times New Roman" w:hAnsi="Times New Roman"/>
          <w:bCs/>
        </w:rPr>
        <w:t>Уведомление </w:t>
      </w:r>
    </w:p>
    <w:p w:rsidR="005D29B0" w:rsidRPr="00614FBD" w:rsidRDefault="005D29B0" w:rsidP="005D29B0">
      <w:pPr>
        <w:pStyle w:val="a5"/>
        <w:ind w:left="200"/>
        <w:rPr>
          <w:rFonts w:ascii="Times New Roman" w:hAnsi="Times New Roman"/>
        </w:rPr>
      </w:pPr>
      <w:proofErr w:type="gramStart"/>
      <w:r w:rsidRPr="00614FBD">
        <w:rPr>
          <w:rFonts w:ascii="Times New Roman" w:hAnsi="Times New Roman"/>
          <w:bCs/>
        </w:rPr>
        <w:t>о принятии на учет в качестве нуждающихся в жилых помещениях </w:t>
      </w:r>
      <w:proofErr w:type="gramEnd"/>
    </w:p>
    <w:p w:rsidR="005D29B0" w:rsidRPr="00614FBD" w:rsidRDefault="005D29B0" w:rsidP="005D29B0">
      <w:pPr>
        <w:pStyle w:val="a5"/>
        <w:spacing w:before="360"/>
        <w:ind w:left="40"/>
        <w:jc w:val="center"/>
        <w:rPr>
          <w:rFonts w:ascii="Times New Roman" w:hAnsi="Times New Roman"/>
        </w:rPr>
      </w:pPr>
      <w:r w:rsidRPr="00614FBD">
        <w:rPr>
          <w:rFonts w:ascii="Times New Roman" w:hAnsi="Times New Roman"/>
          <w:bCs/>
        </w:rPr>
        <w:t>Уважаемый (</w:t>
      </w:r>
      <w:proofErr w:type="spellStart"/>
      <w:r w:rsidRPr="00614FBD">
        <w:rPr>
          <w:rFonts w:ascii="Times New Roman" w:hAnsi="Times New Roman"/>
          <w:bCs/>
        </w:rPr>
        <w:t>ая</w:t>
      </w:r>
      <w:proofErr w:type="spellEnd"/>
      <w:r w:rsidRPr="00614FBD">
        <w:rPr>
          <w:rFonts w:ascii="Times New Roman" w:hAnsi="Times New Roman"/>
          <w:bCs/>
        </w:rPr>
        <w:t>)   </w:t>
      </w:r>
    </w:p>
    <w:p w:rsidR="005D29B0" w:rsidRPr="00614FBD" w:rsidRDefault="005D29B0" w:rsidP="005D29B0">
      <w:pPr>
        <w:pStyle w:val="a5"/>
        <w:ind w:left="5760"/>
        <w:rPr>
          <w:rFonts w:ascii="Times New Roman" w:hAnsi="Times New Roman"/>
        </w:rPr>
      </w:pPr>
      <w:r w:rsidRPr="00614FBD">
        <w:rPr>
          <w:rFonts w:ascii="Times New Roman" w:hAnsi="Times New Roman"/>
          <w:bCs/>
        </w:rPr>
        <w:t>(Ф.И.О.)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 xml:space="preserve">Ваше заявление о принятии на учет в качестве нуждающихся в жилом помещении по договору социального найма рассмотрено и постановлением главы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от "  "   года N ___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 найма</w:t>
      </w:r>
      <w:r w:rsidRPr="00614FBD">
        <w:rPr>
          <w:rFonts w:ascii="Times New Roman" w:hAnsi="Times New Roman"/>
          <w:bCs/>
        </w:rPr>
        <w:br/>
        <w:t>и поставлены на учет граждан, нуждающихся в жилых</w:t>
      </w:r>
      <w:r w:rsidRPr="00614FBD">
        <w:rPr>
          <w:rFonts w:ascii="Times New Roman" w:hAnsi="Times New Roman"/>
          <w:bCs/>
        </w:rPr>
        <w:br/>
        <w:t>помещениях  N очереди. </w:t>
      </w:r>
      <w:proofErr w:type="gramEnd"/>
    </w:p>
    <w:p w:rsidR="005D29B0" w:rsidRPr="00614FBD" w:rsidRDefault="005D29B0" w:rsidP="005D29B0">
      <w:pPr>
        <w:pStyle w:val="a5"/>
        <w:spacing w:before="700"/>
        <w:rPr>
          <w:rFonts w:ascii="Times New Roman" w:hAnsi="Times New Roman"/>
        </w:rPr>
      </w:pPr>
      <w:r w:rsidRPr="00614FBD">
        <w:rPr>
          <w:rFonts w:ascii="Times New Roman" w:hAnsi="Times New Roman"/>
          <w:bCs/>
        </w:rPr>
        <w:t xml:space="preserve">Глава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spacing w:before="680"/>
        <w:rPr>
          <w:rFonts w:ascii="Times New Roman" w:hAnsi="Times New Roman"/>
        </w:rPr>
      </w:pPr>
      <w:r w:rsidRPr="00614FBD">
        <w:rPr>
          <w:rFonts w:ascii="Times New Roman" w:hAnsi="Times New Roman"/>
          <w:bCs/>
        </w:rPr>
        <w:t>(подпись)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F74692" w:rsidRDefault="005D29B0" w:rsidP="00F74692">
      <w:pPr>
        <w:pStyle w:val="a5"/>
        <w:rPr>
          <w:rFonts w:ascii="Times New Roman" w:hAnsi="Times New Roman"/>
        </w:rPr>
      </w:pPr>
      <w:r w:rsidRPr="00614FBD">
        <w:rPr>
          <w:rFonts w:ascii="Times New Roman" w:hAnsi="Times New Roman"/>
        </w:rPr>
        <w:t> </w:t>
      </w: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5D29B0" w:rsidRPr="00614FBD" w:rsidRDefault="005D29B0" w:rsidP="00F74692">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lastRenderedPageBreak/>
        <w:t>Приложение № 4  </w:t>
      </w:r>
    </w:p>
    <w:p w:rsidR="005D29B0" w:rsidRPr="00614FBD" w:rsidRDefault="005D29B0" w:rsidP="005D29B0">
      <w:pPr>
        <w:pStyle w:val="a5"/>
        <w:ind w:left="4960" w:right="560"/>
        <w:jc w:val="both"/>
        <w:rPr>
          <w:rFonts w:ascii="Times New Roman" w:hAnsi="Times New Roman"/>
          <w:bCs/>
        </w:rPr>
      </w:pPr>
      <w:r w:rsidRPr="00614FBD">
        <w:rPr>
          <w:rFonts w:ascii="Times New Roman" w:hAnsi="Times New Roman"/>
          <w:bCs/>
        </w:rPr>
        <w:t>к административному регламенту</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 xml:space="preserve"> «Прием заявлений, документов,  а также постановка граждан на учет в качестве нуждающихся в жилых помещениях»</w:t>
      </w:r>
    </w:p>
    <w:p w:rsidR="005D29B0" w:rsidRPr="00614FBD" w:rsidRDefault="005D29B0" w:rsidP="005D29B0">
      <w:pPr>
        <w:pStyle w:val="a5"/>
        <w:ind w:left="4960" w:right="560"/>
        <w:jc w:val="both"/>
        <w:rPr>
          <w:rFonts w:ascii="Times New Roman" w:hAnsi="Times New Roman"/>
          <w:bCs/>
        </w:rPr>
      </w:pP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 </w:t>
      </w:r>
    </w:p>
    <w:p w:rsidR="005D29B0" w:rsidRPr="00614FBD" w:rsidRDefault="005D29B0" w:rsidP="005D29B0">
      <w:pPr>
        <w:pStyle w:val="a5"/>
        <w:spacing w:before="700"/>
        <w:ind w:left="60"/>
        <w:rPr>
          <w:rFonts w:ascii="Times New Roman" w:hAnsi="Times New Roman"/>
        </w:rPr>
      </w:pPr>
      <w:r w:rsidRPr="00614FBD">
        <w:rPr>
          <w:rFonts w:ascii="Times New Roman" w:hAnsi="Times New Roman"/>
          <w:bCs/>
        </w:rPr>
        <w:t>(указывается адрес заявителя) </w:t>
      </w:r>
    </w:p>
    <w:p w:rsidR="005D29B0" w:rsidRPr="00614FBD" w:rsidRDefault="005D29B0" w:rsidP="005D29B0">
      <w:pPr>
        <w:pStyle w:val="a5"/>
        <w:spacing w:before="700"/>
        <w:rPr>
          <w:rFonts w:ascii="Times New Roman" w:hAnsi="Times New Roman"/>
        </w:rPr>
      </w:pPr>
      <w:r w:rsidRPr="00614FBD">
        <w:rPr>
          <w:rFonts w:ascii="Times New Roman" w:hAnsi="Times New Roman"/>
          <w:bCs/>
        </w:rPr>
        <w:t>(указывается Ф.И.О. заявителя) </w:t>
      </w:r>
    </w:p>
    <w:p w:rsidR="005D29B0" w:rsidRPr="00614FBD" w:rsidRDefault="005D29B0" w:rsidP="005D29B0">
      <w:pPr>
        <w:pStyle w:val="a5"/>
        <w:spacing w:before="340"/>
        <w:ind w:left="60"/>
        <w:jc w:val="center"/>
        <w:rPr>
          <w:rFonts w:ascii="Times New Roman" w:hAnsi="Times New Roman"/>
        </w:rPr>
      </w:pPr>
      <w:r w:rsidRPr="00614FBD">
        <w:rPr>
          <w:rFonts w:ascii="Times New Roman" w:hAnsi="Times New Roman"/>
          <w:bCs/>
        </w:rPr>
        <w:t>Уведомление </w:t>
      </w:r>
    </w:p>
    <w:p w:rsidR="005D29B0" w:rsidRPr="00614FBD" w:rsidRDefault="005D29B0" w:rsidP="005D29B0">
      <w:pPr>
        <w:pStyle w:val="a5"/>
        <w:ind w:left="380"/>
        <w:rPr>
          <w:rFonts w:ascii="Times New Roman" w:hAnsi="Times New Roman"/>
        </w:rPr>
      </w:pPr>
      <w:r w:rsidRPr="00614FBD">
        <w:rPr>
          <w:rFonts w:ascii="Times New Roman" w:hAnsi="Times New Roman"/>
          <w:bCs/>
        </w:rPr>
        <w:t xml:space="preserve">об отказе в принятии на учет в качестве </w:t>
      </w:r>
      <w:proofErr w:type="gramStart"/>
      <w:r w:rsidRPr="00614FBD">
        <w:rPr>
          <w:rFonts w:ascii="Times New Roman" w:hAnsi="Times New Roman"/>
          <w:bCs/>
        </w:rPr>
        <w:t>нуждающихся</w:t>
      </w:r>
      <w:proofErr w:type="gramEnd"/>
      <w:r w:rsidRPr="00614FBD">
        <w:rPr>
          <w:rFonts w:ascii="Times New Roman" w:hAnsi="Times New Roman"/>
          <w:bCs/>
        </w:rPr>
        <w:t xml:space="preserve"> в жилых </w:t>
      </w:r>
    </w:p>
    <w:p w:rsidR="005D29B0" w:rsidRPr="00614FBD" w:rsidRDefault="005D29B0" w:rsidP="005D29B0">
      <w:pPr>
        <w:pStyle w:val="a5"/>
        <w:ind w:left="60"/>
        <w:jc w:val="center"/>
        <w:rPr>
          <w:rFonts w:ascii="Times New Roman" w:hAnsi="Times New Roman"/>
        </w:rPr>
      </w:pPr>
      <w:proofErr w:type="gramStart"/>
      <w:r w:rsidRPr="00614FBD">
        <w:rPr>
          <w:rFonts w:ascii="Times New Roman" w:hAnsi="Times New Roman"/>
          <w:bCs/>
        </w:rPr>
        <w:t>помещениях</w:t>
      </w:r>
      <w:proofErr w:type="gramEnd"/>
      <w:r w:rsidRPr="00614FBD">
        <w:rPr>
          <w:rFonts w:ascii="Times New Roman" w:hAnsi="Times New Roman"/>
          <w:bCs/>
        </w:rPr>
        <w:t> </w:t>
      </w:r>
    </w:p>
    <w:p w:rsidR="005D29B0" w:rsidRPr="00614FBD" w:rsidRDefault="005D29B0" w:rsidP="005D29B0">
      <w:pPr>
        <w:pStyle w:val="a5"/>
        <w:spacing w:before="340"/>
        <w:ind w:left="1560"/>
        <w:rPr>
          <w:rFonts w:ascii="Times New Roman" w:hAnsi="Times New Roman"/>
        </w:rPr>
      </w:pPr>
      <w:r w:rsidRPr="00614FBD">
        <w:rPr>
          <w:rFonts w:ascii="Times New Roman" w:hAnsi="Times New Roman"/>
          <w:bCs/>
        </w:rPr>
        <w:t>Уважаемый (</w:t>
      </w:r>
      <w:proofErr w:type="spellStart"/>
      <w:r w:rsidRPr="00614FBD">
        <w:rPr>
          <w:rFonts w:ascii="Times New Roman" w:hAnsi="Times New Roman"/>
          <w:bCs/>
        </w:rPr>
        <w:t>ая</w:t>
      </w:r>
      <w:proofErr w:type="spellEnd"/>
      <w:r w:rsidRPr="00614FBD">
        <w:rPr>
          <w:rFonts w:ascii="Times New Roman" w:hAnsi="Times New Roman"/>
          <w:bCs/>
        </w:rPr>
        <w:t>)   </w:t>
      </w:r>
    </w:p>
    <w:p w:rsidR="005D29B0" w:rsidRPr="00614FBD" w:rsidRDefault="005D29B0" w:rsidP="005D29B0">
      <w:pPr>
        <w:pStyle w:val="a5"/>
        <w:spacing w:before="340"/>
        <w:ind w:left="300"/>
        <w:rPr>
          <w:rFonts w:ascii="Times New Roman" w:hAnsi="Times New Roman"/>
        </w:rPr>
      </w:pPr>
      <w:r w:rsidRPr="00614FBD">
        <w:rPr>
          <w:rFonts w:ascii="Times New Roman" w:hAnsi="Times New Roman"/>
          <w:bCs/>
        </w:rPr>
        <w:t>На основании пункта __  статьи 54 Жилищного кодекса РФ </w:t>
      </w:r>
    </w:p>
    <w:p w:rsidR="005D29B0" w:rsidRPr="00614FBD" w:rsidRDefault="005D29B0" w:rsidP="005D29B0">
      <w:pPr>
        <w:pStyle w:val="a5"/>
        <w:rPr>
          <w:rFonts w:ascii="Times New Roman" w:hAnsi="Times New Roman"/>
        </w:rPr>
      </w:pPr>
      <w:r w:rsidRPr="00614FBD">
        <w:rPr>
          <w:rFonts w:ascii="Times New Roman" w:hAnsi="Times New Roman"/>
          <w:bCs/>
        </w:rPr>
        <w:t>Вам отказано в принятии на учет в качестве нуждающегося в жилом помещении, предоставляемого по договору социального найма. </w:t>
      </w:r>
    </w:p>
    <w:p w:rsidR="005D29B0" w:rsidRPr="00614FBD" w:rsidRDefault="005D29B0" w:rsidP="005D29B0">
      <w:pPr>
        <w:pStyle w:val="a5"/>
        <w:spacing w:before="1780"/>
        <w:ind w:left="60"/>
        <w:rPr>
          <w:rFonts w:ascii="Times New Roman" w:hAnsi="Times New Roman"/>
        </w:rPr>
      </w:pPr>
      <w:r w:rsidRPr="00614FBD">
        <w:rPr>
          <w:rFonts w:ascii="Times New Roman" w:hAnsi="Times New Roman"/>
          <w:bCs/>
        </w:rPr>
        <w:t xml:space="preserve">Глава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spacing w:before="680"/>
        <w:ind w:left="900"/>
        <w:rPr>
          <w:rFonts w:ascii="Times New Roman" w:hAnsi="Times New Roman"/>
        </w:rPr>
      </w:pPr>
      <w:r w:rsidRPr="00614FBD">
        <w:rPr>
          <w:rFonts w:ascii="Times New Roman" w:hAnsi="Times New Roman"/>
          <w:bCs/>
        </w:rPr>
        <w:t>(подпись)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rPr>
          <w:rFonts w:ascii="Times New Roman" w:hAnsi="Times New Roman" w:cs="Times New Roman"/>
          <w:sz w:val="24"/>
          <w:szCs w:val="24"/>
        </w:rPr>
      </w:pPr>
    </w:p>
    <w:p w:rsidR="005D29B0" w:rsidRPr="00614FBD" w:rsidRDefault="005D29B0" w:rsidP="005D29B0">
      <w:pPr>
        <w:rPr>
          <w:rFonts w:ascii="Times New Roman" w:hAnsi="Times New Roman" w:cs="Times New Roman"/>
          <w:sz w:val="24"/>
          <w:szCs w:val="24"/>
        </w:rPr>
      </w:pPr>
    </w:p>
    <w:p w:rsidR="005D29B0" w:rsidRPr="00614FBD" w:rsidRDefault="005D29B0" w:rsidP="005D29B0">
      <w:pPr>
        <w:rPr>
          <w:rFonts w:ascii="Times New Roman" w:hAnsi="Times New Roman" w:cs="Times New Roman"/>
          <w:sz w:val="24"/>
          <w:szCs w:val="24"/>
        </w:rPr>
      </w:pPr>
    </w:p>
    <w:p w:rsidR="005D29B0" w:rsidRDefault="005D29B0" w:rsidP="005D29B0">
      <w:pPr>
        <w:rPr>
          <w:rFonts w:ascii="Times New Roman" w:hAnsi="Times New Roman" w:cs="Times New Roman"/>
          <w:sz w:val="24"/>
          <w:szCs w:val="24"/>
        </w:rPr>
      </w:pPr>
    </w:p>
    <w:p w:rsidR="00F74692" w:rsidRDefault="00F74692" w:rsidP="005D29B0">
      <w:pPr>
        <w:rPr>
          <w:rFonts w:ascii="Times New Roman" w:hAnsi="Times New Roman" w:cs="Times New Roman"/>
          <w:sz w:val="24"/>
          <w:szCs w:val="24"/>
        </w:rPr>
      </w:pPr>
    </w:p>
    <w:p w:rsidR="00F74692" w:rsidRDefault="00F74692" w:rsidP="005D29B0">
      <w:pPr>
        <w:rPr>
          <w:rFonts w:ascii="Times New Roman" w:hAnsi="Times New Roman" w:cs="Times New Roman"/>
          <w:sz w:val="24"/>
          <w:szCs w:val="24"/>
        </w:rPr>
      </w:pPr>
    </w:p>
    <w:p w:rsidR="00F74692" w:rsidRDefault="00F74692" w:rsidP="005D29B0">
      <w:pPr>
        <w:rPr>
          <w:rFonts w:ascii="Times New Roman" w:hAnsi="Times New Roman" w:cs="Times New Roman"/>
          <w:sz w:val="24"/>
          <w:szCs w:val="24"/>
        </w:rPr>
      </w:pPr>
    </w:p>
    <w:p w:rsidR="00F74692" w:rsidRPr="00614FBD" w:rsidRDefault="00F74692" w:rsidP="005D29B0">
      <w:pPr>
        <w:rPr>
          <w:rFonts w:ascii="Times New Roman" w:hAnsi="Times New Roman" w:cs="Times New Roman"/>
          <w:sz w:val="24"/>
          <w:szCs w:val="24"/>
        </w:rPr>
      </w:pPr>
    </w:p>
    <w:p w:rsidR="00D151A6" w:rsidRPr="00614FBD" w:rsidRDefault="00D151A6" w:rsidP="004E40EE">
      <w:pPr>
        <w:spacing w:after="0" w:line="240" w:lineRule="auto"/>
        <w:rPr>
          <w:rFonts w:ascii="Times New Roman" w:hAnsi="Times New Roman" w:cs="Times New Roman"/>
          <w:sz w:val="24"/>
          <w:szCs w:val="24"/>
        </w:rPr>
      </w:pPr>
    </w:p>
    <w:p w:rsidR="00536872" w:rsidRPr="00614FBD" w:rsidRDefault="00536872" w:rsidP="007B55F4">
      <w:pPr>
        <w:pStyle w:val="a5"/>
        <w:rPr>
          <w:rFonts w:ascii="Times New Roman" w:hAnsi="Times New Roman"/>
        </w:rPr>
      </w:pPr>
    </w:p>
    <w:sectPr w:rsidR="00536872" w:rsidRPr="00614FBD" w:rsidSect="003C3CD0">
      <w:pgSz w:w="11906" w:h="16838"/>
      <w:pgMar w:top="568"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0EE"/>
    <w:rsid w:val="00101F4D"/>
    <w:rsid w:val="0011458F"/>
    <w:rsid w:val="001B170A"/>
    <w:rsid w:val="001B5950"/>
    <w:rsid w:val="001B6401"/>
    <w:rsid w:val="001D0947"/>
    <w:rsid w:val="001D6A9B"/>
    <w:rsid w:val="002B6904"/>
    <w:rsid w:val="002F379F"/>
    <w:rsid w:val="0032079E"/>
    <w:rsid w:val="003C3CD0"/>
    <w:rsid w:val="00430871"/>
    <w:rsid w:val="004619EF"/>
    <w:rsid w:val="004E40EE"/>
    <w:rsid w:val="0052594C"/>
    <w:rsid w:val="00536872"/>
    <w:rsid w:val="00582DC6"/>
    <w:rsid w:val="005943D0"/>
    <w:rsid w:val="005C226B"/>
    <w:rsid w:val="005D29B0"/>
    <w:rsid w:val="00614FBD"/>
    <w:rsid w:val="006209CA"/>
    <w:rsid w:val="00640DBA"/>
    <w:rsid w:val="00680467"/>
    <w:rsid w:val="006F28F3"/>
    <w:rsid w:val="00760F1E"/>
    <w:rsid w:val="00787E4C"/>
    <w:rsid w:val="007B55F4"/>
    <w:rsid w:val="007B596E"/>
    <w:rsid w:val="007D54B0"/>
    <w:rsid w:val="0095500E"/>
    <w:rsid w:val="0096504A"/>
    <w:rsid w:val="00A826EF"/>
    <w:rsid w:val="00B5151E"/>
    <w:rsid w:val="00BB61A0"/>
    <w:rsid w:val="00BC3ABA"/>
    <w:rsid w:val="00C175AC"/>
    <w:rsid w:val="00D151A6"/>
    <w:rsid w:val="00E33FF7"/>
    <w:rsid w:val="00E3473E"/>
    <w:rsid w:val="00EE08EF"/>
    <w:rsid w:val="00F679D8"/>
    <w:rsid w:val="00F74692"/>
    <w:rsid w:val="00FA2B24"/>
    <w:rsid w:val="00FC2655"/>
    <w:rsid w:val="00FF50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2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40EE"/>
    <w:rPr>
      <w:rFonts w:ascii="Tahoma" w:hAnsi="Tahoma" w:cs="Tahoma"/>
      <w:sz w:val="16"/>
      <w:szCs w:val="16"/>
    </w:rPr>
  </w:style>
  <w:style w:type="character" w:customStyle="1" w:styleId="r">
    <w:name w:val="r"/>
    <w:basedOn w:val="a0"/>
    <w:uiPriority w:val="99"/>
    <w:rsid w:val="00582DC6"/>
  </w:style>
  <w:style w:type="paragraph" w:styleId="a5">
    <w:name w:val="Normal (Web)"/>
    <w:basedOn w:val="a"/>
    <w:rsid w:val="001B5950"/>
    <w:pPr>
      <w:spacing w:after="0"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7313085">
      <w:bodyDiv w:val="1"/>
      <w:marLeft w:val="0"/>
      <w:marRight w:val="0"/>
      <w:marTop w:val="0"/>
      <w:marBottom w:val="0"/>
      <w:divBdr>
        <w:top w:val="none" w:sz="0" w:space="0" w:color="auto"/>
        <w:left w:val="none" w:sz="0" w:space="0" w:color="auto"/>
        <w:bottom w:val="none" w:sz="0" w:space="0" w:color="auto"/>
        <w:right w:val="none" w:sz="0" w:space="0" w:color="auto"/>
      </w:divBdr>
    </w:div>
    <w:div w:id="1046485160">
      <w:marLeft w:val="0"/>
      <w:marRight w:val="0"/>
      <w:marTop w:val="0"/>
      <w:marBottom w:val="0"/>
      <w:divBdr>
        <w:top w:val="none" w:sz="0" w:space="0" w:color="auto"/>
        <w:left w:val="none" w:sz="0" w:space="0" w:color="auto"/>
        <w:bottom w:val="none" w:sz="0" w:space="0" w:color="auto"/>
        <w:right w:val="none" w:sz="0" w:space="0" w:color="auto"/>
      </w:divBdr>
    </w:div>
    <w:div w:id="1046485161">
      <w:marLeft w:val="0"/>
      <w:marRight w:val="0"/>
      <w:marTop w:val="0"/>
      <w:marBottom w:val="0"/>
      <w:divBdr>
        <w:top w:val="none" w:sz="0" w:space="0" w:color="auto"/>
        <w:left w:val="none" w:sz="0" w:space="0" w:color="auto"/>
        <w:bottom w:val="none" w:sz="0" w:space="0" w:color="auto"/>
        <w:right w:val="none" w:sz="0" w:space="0" w:color="auto"/>
      </w:divBdr>
    </w:div>
    <w:div w:id="1046485162">
      <w:marLeft w:val="0"/>
      <w:marRight w:val="0"/>
      <w:marTop w:val="0"/>
      <w:marBottom w:val="0"/>
      <w:divBdr>
        <w:top w:val="none" w:sz="0" w:space="0" w:color="auto"/>
        <w:left w:val="none" w:sz="0" w:space="0" w:color="auto"/>
        <w:bottom w:val="none" w:sz="0" w:space="0" w:color="auto"/>
        <w:right w:val="none" w:sz="0" w:space="0" w:color="auto"/>
      </w:divBdr>
    </w:div>
    <w:div w:id="13141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15</Pages>
  <Words>5042</Words>
  <Characters>38442</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24</cp:revision>
  <cp:lastPrinted>2013-06-25T06:13:00Z</cp:lastPrinted>
  <dcterms:created xsi:type="dcterms:W3CDTF">2012-03-29T12:52:00Z</dcterms:created>
  <dcterms:modified xsi:type="dcterms:W3CDTF">2014-11-19T07:58:00Z</dcterms:modified>
</cp:coreProperties>
</file>